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AC2" w:rsidRDefault="00DC0AC2" w:rsidP="00DC0AC2">
      <w:pPr>
        <w:jc w:val="right"/>
        <w:rPr>
          <w:rFonts w:ascii="Minion Pro" w:hAnsi="Minion Pro" w:cs="Calibri Light"/>
          <w:b/>
          <w:sz w:val="22"/>
          <w:szCs w:val="22"/>
        </w:rPr>
      </w:pPr>
      <w:r w:rsidRPr="00A5610D">
        <w:rPr>
          <w:rFonts w:ascii="Minion Pro" w:hAnsi="Minion Pro" w:cs="Calibri Light"/>
          <w:b/>
          <w:sz w:val="22"/>
          <w:szCs w:val="22"/>
        </w:rPr>
        <w:t xml:space="preserve">CARTA-CONTRATO Nº </w:t>
      </w:r>
      <w:r w:rsidR="009A78FC">
        <w:rPr>
          <w:rFonts w:ascii="Minion Pro" w:hAnsi="Minion Pro" w:cs="Calibri Light"/>
          <w:b/>
          <w:color w:val="FF0000"/>
          <w:sz w:val="22"/>
          <w:szCs w:val="22"/>
        </w:rPr>
        <w:t>001</w:t>
      </w:r>
      <w:r>
        <w:rPr>
          <w:rFonts w:ascii="Minion Pro" w:hAnsi="Minion Pro" w:cs="Calibri Light"/>
          <w:b/>
          <w:color w:val="FF0000"/>
          <w:sz w:val="22"/>
          <w:szCs w:val="22"/>
        </w:rPr>
        <w:t>/2025</w:t>
      </w:r>
      <w:r>
        <w:rPr>
          <w:rFonts w:ascii="Minion Pro" w:hAnsi="Minion Pro" w:cs="Calibri Light"/>
          <w:b/>
          <w:sz w:val="22"/>
          <w:szCs w:val="22"/>
        </w:rPr>
        <w:t>/SESC/SENAC/</w:t>
      </w:r>
      <w:r w:rsidRPr="00A5610D">
        <w:rPr>
          <w:rFonts w:ascii="Minion Pro" w:hAnsi="Minion Pro" w:cs="Calibri Light"/>
          <w:b/>
          <w:sz w:val="22"/>
          <w:szCs w:val="22"/>
        </w:rPr>
        <w:t>AR/CE</w:t>
      </w:r>
    </w:p>
    <w:p w:rsidR="00DC0AC2" w:rsidRPr="00A5610D" w:rsidRDefault="00DC0AC2" w:rsidP="00DC0AC2">
      <w:pPr>
        <w:jc w:val="right"/>
        <w:rPr>
          <w:rFonts w:ascii="Minion Pro" w:hAnsi="Minion Pro" w:cs="Calibri Light"/>
          <w:b/>
          <w:sz w:val="22"/>
          <w:szCs w:val="22"/>
        </w:rPr>
      </w:pPr>
    </w:p>
    <w:p w:rsidR="00DC0AC2" w:rsidRDefault="00DC0AC2" w:rsidP="00DC0AC2">
      <w:pPr>
        <w:jc w:val="both"/>
        <w:rPr>
          <w:rFonts w:ascii="Minion Pro" w:hAnsi="Minion Pro" w:cs="Calibri Light"/>
          <w:b/>
          <w:sz w:val="22"/>
          <w:szCs w:val="22"/>
        </w:rPr>
      </w:pPr>
    </w:p>
    <w:p w:rsidR="00DC0AC2" w:rsidRPr="009A78FC" w:rsidRDefault="00DC0AC2" w:rsidP="00DC0AC2">
      <w:pPr>
        <w:jc w:val="both"/>
        <w:rPr>
          <w:rFonts w:ascii="Minion Pro" w:hAnsi="Minion Pro" w:cs="Calibri Light"/>
          <w:b/>
          <w:sz w:val="22"/>
          <w:szCs w:val="22"/>
        </w:rPr>
      </w:pPr>
      <w:r w:rsidRPr="009A78FC">
        <w:rPr>
          <w:rFonts w:ascii="Minion Pro" w:hAnsi="Minion Pro" w:cs="Calibri Light"/>
          <w:b/>
          <w:sz w:val="22"/>
          <w:szCs w:val="22"/>
        </w:rPr>
        <w:t xml:space="preserve">PROCESSO/SEND: </w:t>
      </w:r>
      <w:r w:rsidR="009A78FC" w:rsidRPr="009A78FC">
        <w:rPr>
          <w:rFonts w:ascii="Minion Pro" w:hAnsi="Minion Pro" w:cs="Calibri Light"/>
          <w:sz w:val="22"/>
          <w:szCs w:val="22"/>
        </w:rPr>
        <w:t>67048</w:t>
      </w:r>
    </w:p>
    <w:p w:rsidR="00DC0AC2" w:rsidRPr="009A78FC" w:rsidRDefault="00DC0AC2" w:rsidP="00DC0AC2">
      <w:pPr>
        <w:jc w:val="both"/>
        <w:rPr>
          <w:rFonts w:ascii="Minion Pro" w:hAnsi="Minion Pro" w:cs="Calibri Light"/>
          <w:b/>
          <w:sz w:val="22"/>
          <w:szCs w:val="22"/>
        </w:rPr>
      </w:pPr>
      <w:r w:rsidRPr="009A78FC">
        <w:rPr>
          <w:rFonts w:ascii="Minion Pro" w:hAnsi="Minion Pro" w:cs="Calibri Light"/>
          <w:b/>
          <w:sz w:val="22"/>
          <w:szCs w:val="22"/>
        </w:rPr>
        <w:t xml:space="preserve">ORIGEM: </w:t>
      </w:r>
      <w:r w:rsidRPr="009A78FC">
        <w:rPr>
          <w:rFonts w:ascii="Minion Pro" w:hAnsi="Minion Pro"/>
          <w:sz w:val="22"/>
          <w:szCs w:val="22"/>
        </w:rPr>
        <w:t xml:space="preserve">IN SESC Nº </w:t>
      </w:r>
      <w:r w:rsidR="009A78FC" w:rsidRPr="009A78FC">
        <w:rPr>
          <w:rFonts w:ascii="Minion Pro" w:hAnsi="Minion Pro"/>
          <w:sz w:val="22"/>
          <w:szCs w:val="22"/>
        </w:rPr>
        <w:t>005</w:t>
      </w:r>
      <w:r w:rsidRPr="009A78FC">
        <w:rPr>
          <w:rFonts w:ascii="Minion Pro" w:hAnsi="Minion Pro"/>
          <w:sz w:val="22"/>
          <w:szCs w:val="22"/>
        </w:rPr>
        <w:t xml:space="preserve">/2025 e SENAC Nº </w:t>
      </w:r>
      <w:r w:rsidR="009A78FC" w:rsidRPr="009A78FC">
        <w:rPr>
          <w:rFonts w:ascii="Minion Pro" w:hAnsi="Minion Pro"/>
          <w:sz w:val="22"/>
          <w:szCs w:val="22"/>
        </w:rPr>
        <w:t>001</w:t>
      </w:r>
      <w:r w:rsidRPr="009A78FC">
        <w:rPr>
          <w:rFonts w:ascii="Minion Pro" w:hAnsi="Minion Pro"/>
          <w:sz w:val="22"/>
          <w:szCs w:val="22"/>
        </w:rPr>
        <w:t>/2025</w:t>
      </w:r>
    </w:p>
    <w:p w:rsidR="00DC0AC2" w:rsidRPr="009A78FC" w:rsidRDefault="00DC0AC2" w:rsidP="00DC0AC2">
      <w:pPr>
        <w:jc w:val="both"/>
        <w:rPr>
          <w:rFonts w:ascii="Minion Pro" w:hAnsi="Minion Pro" w:cs="Calibri Light"/>
          <w:b/>
          <w:sz w:val="22"/>
          <w:szCs w:val="22"/>
        </w:rPr>
      </w:pPr>
      <w:r w:rsidRPr="009A78FC">
        <w:rPr>
          <w:rFonts w:ascii="Minion Pro" w:hAnsi="Minion Pro" w:cs="Calibri Light"/>
          <w:b/>
          <w:sz w:val="22"/>
          <w:szCs w:val="22"/>
        </w:rPr>
        <w:t>Contratada</w:t>
      </w:r>
      <w:r w:rsidRPr="009A78FC">
        <w:rPr>
          <w:rFonts w:ascii="Minion Pro" w:hAnsi="Minion Pro"/>
          <w:sz w:val="22"/>
          <w:szCs w:val="22"/>
        </w:rPr>
        <w:t xml:space="preserve">: </w:t>
      </w:r>
      <w:r w:rsidR="009A78FC" w:rsidRPr="009A78FC">
        <w:rPr>
          <w:rFonts w:ascii="Minion Pro" w:hAnsi="Minion Pro" w:cs="Arial-BoldMT"/>
          <w:bCs/>
          <w:sz w:val="22"/>
          <w:szCs w:val="22"/>
        </w:rPr>
        <w:t>JJ CONSULTORIAS, ASSESSORIAS E SERVIÇOS LTDA</w:t>
      </w:r>
    </w:p>
    <w:p w:rsidR="00DC0AC2" w:rsidRPr="00B532CF" w:rsidRDefault="00DC0AC2" w:rsidP="00DC0AC2">
      <w:pPr>
        <w:jc w:val="both"/>
        <w:rPr>
          <w:rFonts w:ascii="Minion Pro" w:hAnsi="Minion Pro" w:cs="Calibri"/>
          <w:color w:val="000000" w:themeColor="text1"/>
          <w:sz w:val="22"/>
          <w:szCs w:val="22"/>
        </w:rPr>
      </w:pPr>
      <w:r w:rsidRPr="009A78FC">
        <w:rPr>
          <w:rFonts w:ascii="Minion Pro" w:hAnsi="Minion Pro" w:cs="Calibri Light"/>
          <w:b/>
          <w:sz w:val="22"/>
          <w:szCs w:val="22"/>
        </w:rPr>
        <w:t>CNPJ n°</w:t>
      </w:r>
      <w:r w:rsidRPr="009A78FC">
        <w:rPr>
          <w:rFonts w:ascii="Minion Pro" w:hAnsi="Minion Pro" w:cs="Calibri Light"/>
          <w:sz w:val="22"/>
          <w:szCs w:val="22"/>
        </w:rPr>
        <w:t xml:space="preserve">: </w:t>
      </w:r>
      <w:r w:rsidR="009A78FC" w:rsidRPr="009A78FC">
        <w:rPr>
          <w:rFonts w:ascii="Minion Pro" w:hAnsi="Minion Pro"/>
          <w:sz w:val="22"/>
          <w:szCs w:val="22"/>
        </w:rPr>
        <w:t>19.594.387/0001-80</w:t>
      </w:r>
    </w:p>
    <w:p w:rsidR="00DC0AC2" w:rsidRPr="00B532CF" w:rsidRDefault="00DC0AC2" w:rsidP="00DC0AC2">
      <w:pPr>
        <w:jc w:val="both"/>
        <w:rPr>
          <w:rFonts w:ascii="Minion Pro" w:hAnsi="Minion Pro" w:cs="Calibri Light"/>
          <w:color w:val="000000"/>
          <w:sz w:val="22"/>
          <w:szCs w:val="22"/>
        </w:rPr>
      </w:pPr>
      <w:r w:rsidRPr="00B532CF">
        <w:rPr>
          <w:rFonts w:ascii="Minion Pro" w:hAnsi="Minion Pro" w:cs="Calibri Light"/>
          <w:b/>
          <w:color w:val="000000"/>
          <w:sz w:val="22"/>
          <w:szCs w:val="22"/>
        </w:rPr>
        <w:t>End</w:t>
      </w:r>
      <w:r w:rsidRPr="00B532CF">
        <w:rPr>
          <w:rFonts w:ascii="Minion Pro" w:hAnsi="Minion Pro" w:cs="Calibri Light"/>
          <w:color w:val="000000"/>
          <w:sz w:val="22"/>
          <w:szCs w:val="22"/>
        </w:rPr>
        <w:t>.:</w:t>
      </w:r>
      <w:r w:rsidRPr="00B532CF">
        <w:rPr>
          <w:rFonts w:ascii="Minion Pro" w:hAnsi="Minion Pro"/>
          <w:sz w:val="22"/>
          <w:szCs w:val="22"/>
        </w:rPr>
        <w:t xml:space="preserve"> </w:t>
      </w:r>
      <w:proofErr w:type="spellStart"/>
      <w:r w:rsidRPr="009A78FC">
        <w:rPr>
          <w:rFonts w:ascii="Minion Pro" w:hAnsi="Minion Pro"/>
          <w:color w:val="FF0000"/>
          <w:sz w:val="22"/>
          <w:szCs w:val="22"/>
        </w:rPr>
        <w:t>xxxxxxxxxxxx</w:t>
      </w:r>
      <w:proofErr w:type="spellEnd"/>
    </w:p>
    <w:p w:rsidR="00DC0AC2" w:rsidRDefault="00DC0AC2" w:rsidP="00DC0AC2">
      <w:pPr>
        <w:jc w:val="both"/>
        <w:rPr>
          <w:rFonts w:ascii="Minion Pro" w:hAnsi="Minion Pro" w:cs="Calibri Light"/>
          <w:b/>
          <w:color w:val="000000"/>
          <w:sz w:val="22"/>
          <w:szCs w:val="22"/>
        </w:rPr>
      </w:pPr>
      <w:r w:rsidRPr="00B532CF">
        <w:rPr>
          <w:rFonts w:ascii="Minion Pro" w:hAnsi="Minion Pro" w:cs="Calibri Light"/>
          <w:b/>
          <w:color w:val="000000"/>
          <w:sz w:val="22"/>
          <w:szCs w:val="22"/>
        </w:rPr>
        <w:t>CEP</w:t>
      </w:r>
      <w:r w:rsidRPr="00B532CF">
        <w:rPr>
          <w:rFonts w:ascii="Minion Pro" w:hAnsi="Minion Pro" w:cs="Calibri Light"/>
          <w:color w:val="000000"/>
          <w:sz w:val="22"/>
          <w:szCs w:val="22"/>
        </w:rPr>
        <w:t xml:space="preserve">: </w:t>
      </w:r>
      <w:proofErr w:type="spellStart"/>
      <w:r w:rsidRPr="009A78FC">
        <w:rPr>
          <w:rFonts w:ascii="Minion Pro" w:hAnsi="Minion Pro" w:cs="Calibri Light"/>
          <w:color w:val="FF0000"/>
          <w:sz w:val="22"/>
          <w:szCs w:val="22"/>
        </w:rPr>
        <w:t>xxxxxx</w:t>
      </w:r>
      <w:proofErr w:type="spellEnd"/>
    </w:p>
    <w:p w:rsidR="00DC0AC2" w:rsidRPr="00B532CF" w:rsidRDefault="00DC0AC2" w:rsidP="00DC0AC2">
      <w:pPr>
        <w:jc w:val="both"/>
        <w:rPr>
          <w:rFonts w:ascii="Minion Pro" w:hAnsi="Minion Pro" w:cs="Calibri Light"/>
          <w:color w:val="000000"/>
          <w:sz w:val="22"/>
          <w:szCs w:val="22"/>
        </w:rPr>
      </w:pPr>
      <w:r>
        <w:rPr>
          <w:rFonts w:ascii="Minion Pro" w:hAnsi="Minion Pro" w:cs="Calibri Light"/>
          <w:b/>
          <w:color w:val="000000"/>
          <w:sz w:val="22"/>
          <w:szCs w:val="22"/>
        </w:rPr>
        <w:t xml:space="preserve">Representante Legal: </w:t>
      </w:r>
      <w:proofErr w:type="spellStart"/>
      <w:r w:rsidRPr="009A78FC">
        <w:rPr>
          <w:rFonts w:ascii="Minion Pro" w:hAnsi="Minion Pro" w:cs="Calibri Light"/>
          <w:color w:val="FF0000"/>
          <w:sz w:val="22"/>
          <w:szCs w:val="22"/>
        </w:rPr>
        <w:t>xxxxxxxxxx</w:t>
      </w:r>
      <w:proofErr w:type="spellEnd"/>
    </w:p>
    <w:p w:rsidR="00DC0AC2" w:rsidRPr="00220783" w:rsidRDefault="00DC0AC2" w:rsidP="00DC0AC2">
      <w:pPr>
        <w:jc w:val="both"/>
        <w:rPr>
          <w:rFonts w:ascii="Minion Pro" w:hAnsi="Minion Pro" w:cs="Calibri Light"/>
          <w:b/>
          <w:bCs/>
          <w:color w:val="FF0000"/>
          <w:sz w:val="22"/>
          <w:szCs w:val="22"/>
        </w:rPr>
      </w:pPr>
      <w:r w:rsidRPr="00B532CF">
        <w:rPr>
          <w:rFonts w:ascii="Minion Pro" w:hAnsi="Minion Pro" w:cs="Calibri Light"/>
          <w:b/>
          <w:color w:val="000000"/>
          <w:sz w:val="22"/>
          <w:szCs w:val="22"/>
        </w:rPr>
        <w:t>Tel. n</w:t>
      </w:r>
      <w:r w:rsidRPr="00B532CF">
        <w:rPr>
          <w:rFonts w:ascii="Minion Pro" w:hAnsi="Minion Pro" w:cs="Calibri Light"/>
          <w:color w:val="000000"/>
          <w:sz w:val="22"/>
          <w:szCs w:val="22"/>
        </w:rPr>
        <w:t xml:space="preserve">°: </w:t>
      </w:r>
      <w:r w:rsidRPr="009A78FC">
        <w:rPr>
          <w:rFonts w:ascii="Minion Pro" w:hAnsi="Minion Pro" w:cs="Calibri Light"/>
          <w:sz w:val="22"/>
          <w:szCs w:val="22"/>
        </w:rPr>
        <w:t>(</w:t>
      </w:r>
      <w:proofErr w:type="spellStart"/>
      <w:r w:rsidRPr="009A78FC">
        <w:rPr>
          <w:rFonts w:ascii="Minion Pro" w:hAnsi="Minion Pro" w:cs="Calibri Light"/>
          <w:color w:val="FF0000"/>
          <w:sz w:val="22"/>
          <w:szCs w:val="22"/>
        </w:rPr>
        <w:t>xx</w:t>
      </w:r>
      <w:proofErr w:type="spellEnd"/>
      <w:r w:rsidRPr="009A78FC">
        <w:rPr>
          <w:rFonts w:ascii="Minion Pro" w:hAnsi="Minion Pro" w:cs="Calibri Light"/>
          <w:color w:val="FF0000"/>
          <w:sz w:val="22"/>
          <w:szCs w:val="22"/>
        </w:rPr>
        <w:t xml:space="preserve">) </w:t>
      </w:r>
      <w:proofErr w:type="spellStart"/>
      <w:r w:rsidRPr="009A78FC">
        <w:rPr>
          <w:rFonts w:ascii="Minion Pro" w:hAnsi="Minion Pro" w:cs="Calibri Light"/>
          <w:color w:val="FF0000"/>
          <w:sz w:val="22"/>
          <w:szCs w:val="22"/>
        </w:rPr>
        <w:t>xxxx</w:t>
      </w:r>
      <w:proofErr w:type="spellEnd"/>
      <w:r w:rsidRPr="009A78FC">
        <w:rPr>
          <w:rFonts w:ascii="Minion Pro" w:hAnsi="Minion Pro" w:cs="Calibri Light"/>
          <w:color w:val="FF0000"/>
          <w:sz w:val="22"/>
          <w:szCs w:val="22"/>
        </w:rPr>
        <w:t xml:space="preserve"> - </w:t>
      </w:r>
      <w:proofErr w:type="spellStart"/>
      <w:r w:rsidRPr="009A78FC">
        <w:rPr>
          <w:rFonts w:ascii="Minion Pro" w:hAnsi="Minion Pro" w:cs="Calibri Light"/>
          <w:color w:val="FF0000"/>
          <w:sz w:val="22"/>
          <w:szCs w:val="22"/>
        </w:rPr>
        <w:t>xxxx</w:t>
      </w:r>
      <w:proofErr w:type="spellEnd"/>
    </w:p>
    <w:p w:rsidR="00DC0AC2" w:rsidRDefault="00DC0AC2" w:rsidP="00DC0AC2">
      <w:pPr>
        <w:jc w:val="both"/>
        <w:rPr>
          <w:rFonts w:ascii="Minion Pro" w:hAnsi="Minion Pro"/>
          <w:b/>
          <w:color w:val="FF0000"/>
          <w:sz w:val="22"/>
          <w:szCs w:val="22"/>
        </w:rPr>
      </w:pPr>
      <w:r w:rsidRPr="00B532CF">
        <w:rPr>
          <w:rFonts w:ascii="Minion Pro" w:hAnsi="Minion Pro" w:cs="Calibri Light"/>
          <w:b/>
          <w:color w:val="000000"/>
          <w:sz w:val="22"/>
          <w:szCs w:val="22"/>
        </w:rPr>
        <w:t>E-MAIL:</w:t>
      </w:r>
      <w:r w:rsidRPr="00B532CF">
        <w:rPr>
          <w:rFonts w:ascii="Minion Pro" w:hAnsi="Minion Pro" w:cs="Calibri Light"/>
          <w:b/>
          <w:sz w:val="22"/>
          <w:szCs w:val="22"/>
        </w:rPr>
        <w:t xml:space="preserve"> </w:t>
      </w:r>
      <w:proofErr w:type="spellStart"/>
      <w:r w:rsidRPr="009A78FC">
        <w:rPr>
          <w:rFonts w:ascii="Minion Pro" w:hAnsi="Minion Pro"/>
          <w:color w:val="FF0000"/>
          <w:sz w:val="22"/>
          <w:szCs w:val="22"/>
        </w:rPr>
        <w:t>xxxxxx</w:t>
      </w:r>
      <w:proofErr w:type="spellEnd"/>
    </w:p>
    <w:p w:rsidR="00DC0AC2" w:rsidRPr="009A78FC" w:rsidRDefault="00DC0AC2" w:rsidP="00DC0AC2">
      <w:pPr>
        <w:jc w:val="both"/>
        <w:rPr>
          <w:rFonts w:ascii="Minion Pro" w:hAnsi="Minion Pro" w:cs="Calibri Light"/>
          <w:sz w:val="22"/>
          <w:szCs w:val="22"/>
        </w:rPr>
      </w:pPr>
      <w:r w:rsidRPr="009A78FC">
        <w:rPr>
          <w:rFonts w:ascii="Minion Pro" w:hAnsi="Minion Pro"/>
          <w:b/>
          <w:sz w:val="22"/>
          <w:szCs w:val="22"/>
        </w:rPr>
        <w:t xml:space="preserve">ID LICITA: </w:t>
      </w:r>
      <w:r w:rsidR="009A78FC" w:rsidRPr="009A78FC">
        <w:rPr>
          <w:rFonts w:ascii="Minion Pro" w:hAnsi="Minion Pro"/>
          <w:sz w:val="22"/>
          <w:szCs w:val="22"/>
        </w:rPr>
        <w:t>7056</w:t>
      </w:r>
    </w:p>
    <w:p w:rsidR="00DC0AC2" w:rsidRPr="00A5610D" w:rsidRDefault="00DC0AC2" w:rsidP="00DC0AC2">
      <w:pPr>
        <w:jc w:val="both"/>
        <w:rPr>
          <w:rFonts w:ascii="Minion Pro" w:hAnsi="Minion Pro" w:cs="Calibri Light"/>
          <w:sz w:val="22"/>
          <w:szCs w:val="22"/>
        </w:rPr>
      </w:pPr>
    </w:p>
    <w:p w:rsidR="00DC0AC2" w:rsidRPr="00A5610D" w:rsidRDefault="00DC0AC2" w:rsidP="00DC0AC2">
      <w:pPr>
        <w:jc w:val="both"/>
        <w:rPr>
          <w:rFonts w:ascii="Minion Pro" w:hAnsi="Minion Pro" w:cs="Calibri Light"/>
          <w:color w:val="000000"/>
          <w:sz w:val="22"/>
          <w:szCs w:val="22"/>
        </w:rPr>
      </w:pPr>
      <w:r w:rsidRPr="00A5610D">
        <w:rPr>
          <w:rFonts w:ascii="Minion Pro" w:hAnsi="Minion Pro" w:cs="Calibri Light"/>
          <w:color w:val="000000"/>
          <w:sz w:val="22"/>
          <w:szCs w:val="22"/>
        </w:rPr>
        <w:t xml:space="preserve">Prezado (a) Senhor (a), </w:t>
      </w:r>
    </w:p>
    <w:p w:rsidR="00DC0AC2" w:rsidRPr="00A5610D" w:rsidRDefault="00DC0AC2" w:rsidP="00DC0AC2">
      <w:pPr>
        <w:jc w:val="both"/>
        <w:rPr>
          <w:rFonts w:ascii="Minion Pro" w:hAnsi="Minion Pro" w:cs="Calibri Light"/>
          <w:color w:val="000000"/>
          <w:sz w:val="22"/>
          <w:szCs w:val="22"/>
        </w:rPr>
      </w:pPr>
    </w:p>
    <w:p w:rsidR="00DC0AC2" w:rsidRPr="00CB0E83" w:rsidRDefault="00DC0AC2" w:rsidP="00DC0AC2">
      <w:pPr>
        <w:jc w:val="both"/>
        <w:rPr>
          <w:rFonts w:ascii="Minion Pro" w:hAnsi="Minion Pro" w:cs="Calibri Light"/>
          <w:b/>
          <w:color w:val="000000"/>
          <w:sz w:val="22"/>
          <w:szCs w:val="22"/>
        </w:rPr>
      </w:pPr>
      <w:r w:rsidRPr="00CB0E83">
        <w:rPr>
          <w:rFonts w:ascii="Minion Pro" w:hAnsi="Minion Pro" w:cs="Calibri Light"/>
          <w:color w:val="000000"/>
          <w:sz w:val="22"/>
          <w:szCs w:val="22"/>
        </w:rPr>
        <w:t>Comunicamos a V.S.ª ter sido autorizada, de acordo com a</w:t>
      </w:r>
      <w:r>
        <w:rPr>
          <w:rFonts w:ascii="Minion Pro" w:hAnsi="Minion Pro" w:cs="Calibri Light"/>
          <w:color w:val="000000"/>
          <w:sz w:val="22"/>
          <w:szCs w:val="22"/>
        </w:rPr>
        <w:t>s</w:t>
      </w:r>
      <w:r w:rsidRPr="00CB0E83">
        <w:rPr>
          <w:rFonts w:ascii="Minion Pro" w:hAnsi="Minion Pro" w:cs="Calibri Light"/>
          <w:color w:val="000000"/>
          <w:sz w:val="22"/>
          <w:szCs w:val="22"/>
        </w:rPr>
        <w:t xml:space="preserve"> Resoluç</w:t>
      </w:r>
      <w:r>
        <w:rPr>
          <w:rFonts w:ascii="Minion Pro" w:hAnsi="Minion Pro" w:cs="Calibri Light"/>
          <w:color w:val="000000"/>
          <w:sz w:val="22"/>
          <w:szCs w:val="22"/>
        </w:rPr>
        <w:t>ões</w:t>
      </w:r>
      <w:r w:rsidRPr="00CB0E83">
        <w:rPr>
          <w:rFonts w:ascii="Minion Pro" w:hAnsi="Minion Pro" w:cs="Calibri Light"/>
          <w:color w:val="000000"/>
          <w:sz w:val="22"/>
          <w:szCs w:val="22"/>
        </w:rPr>
        <w:t xml:space="preserve"> SE</w:t>
      </w:r>
      <w:r>
        <w:rPr>
          <w:rFonts w:ascii="Minion Pro" w:hAnsi="Minion Pro" w:cs="Calibri Light"/>
          <w:color w:val="000000"/>
          <w:sz w:val="22"/>
          <w:szCs w:val="22"/>
        </w:rPr>
        <w:t>SC</w:t>
      </w:r>
      <w:r w:rsidRPr="00CB0E83">
        <w:rPr>
          <w:rFonts w:ascii="Minion Pro" w:hAnsi="Minion Pro" w:cs="Calibri Light"/>
          <w:color w:val="000000"/>
          <w:sz w:val="22"/>
          <w:szCs w:val="22"/>
        </w:rPr>
        <w:t xml:space="preserve"> nº </w:t>
      </w:r>
      <w:r>
        <w:rPr>
          <w:rFonts w:ascii="Minion Pro" w:hAnsi="Minion Pro" w:cs="Calibri Light"/>
          <w:color w:val="000000"/>
          <w:sz w:val="22"/>
          <w:szCs w:val="22"/>
        </w:rPr>
        <w:t>1.593</w:t>
      </w:r>
      <w:r w:rsidRPr="00CB0E83">
        <w:rPr>
          <w:rFonts w:ascii="Minion Pro" w:hAnsi="Minion Pro" w:cs="Calibri Light"/>
          <w:color w:val="000000"/>
          <w:sz w:val="22"/>
          <w:szCs w:val="22"/>
        </w:rPr>
        <w:t>/2024</w:t>
      </w:r>
      <w:r>
        <w:rPr>
          <w:rFonts w:ascii="Minion Pro" w:hAnsi="Minion Pro" w:cs="Calibri Light"/>
          <w:color w:val="000000"/>
          <w:sz w:val="22"/>
          <w:szCs w:val="22"/>
        </w:rPr>
        <w:t xml:space="preserve"> e SENAC nº 1.270/2024</w:t>
      </w:r>
      <w:r w:rsidRPr="00CB0E83">
        <w:rPr>
          <w:rFonts w:ascii="Minion Pro" w:hAnsi="Minion Pro" w:cs="Calibri Light"/>
          <w:color w:val="000000"/>
          <w:sz w:val="22"/>
          <w:szCs w:val="22"/>
        </w:rPr>
        <w:t xml:space="preserve"> a contratação com </w:t>
      </w:r>
      <w:r>
        <w:rPr>
          <w:rFonts w:ascii="Minion Pro" w:hAnsi="Minion Pro" w:cs="Calibri Light"/>
          <w:color w:val="000000"/>
          <w:sz w:val="22"/>
          <w:szCs w:val="22"/>
        </w:rPr>
        <w:t xml:space="preserve">a empresa </w:t>
      </w:r>
      <w:r w:rsidR="009A78FC">
        <w:rPr>
          <w:rFonts w:ascii="Minion Pro" w:hAnsi="Minion Pro" w:cs="Calibri"/>
          <w:b/>
          <w:color w:val="000000" w:themeColor="text1"/>
          <w:sz w:val="22"/>
          <w:szCs w:val="22"/>
        </w:rPr>
        <w:t>JJ CONSULTORIAS, ASSESSORIAS E SERVIÇOS LTDA</w:t>
      </w:r>
      <w:r w:rsidR="009A78FC">
        <w:rPr>
          <w:rFonts w:ascii="Minion Pro" w:hAnsi="Minion Pro" w:cs="Calibri Light"/>
          <w:color w:val="000000"/>
          <w:sz w:val="22"/>
          <w:szCs w:val="22"/>
        </w:rPr>
        <w:t xml:space="preserve">, nome fantasia </w:t>
      </w:r>
      <w:r w:rsidR="009A78FC">
        <w:rPr>
          <w:rFonts w:ascii="Minion Pro" w:hAnsi="Minion Pro" w:cs="Calibri Light"/>
          <w:b/>
          <w:color w:val="000000"/>
          <w:sz w:val="22"/>
          <w:szCs w:val="22"/>
        </w:rPr>
        <w:t>JJ CONSULTORIA</w:t>
      </w:r>
      <w:r w:rsidR="009A78FC">
        <w:rPr>
          <w:rFonts w:ascii="Minion Pro" w:hAnsi="Minion Pro" w:cs="Calibri Light"/>
          <w:color w:val="000000"/>
          <w:sz w:val="22"/>
          <w:szCs w:val="22"/>
        </w:rPr>
        <w:t>, inscrita</w:t>
      </w:r>
      <w:r w:rsidR="009A78FC">
        <w:rPr>
          <w:rFonts w:ascii="Minion Pro" w:hAnsi="Minion Pro" w:cs="Calibri Light"/>
          <w:b/>
          <w:color w:val="000000"/>
          <w:sz w:val="22"/>
          <w:szCs w:val="22"/>
        </w:rPr>
        <w:t xml:space="preserve"> </w:t>
      </w:r>
      <w:r w:rsidR="009A78FC">
        <w:rPr>
          <w:rFonts w:ascii="Minion Pro" w:hAnsi="Minion Pro" w:cs="Calibri Light"/>
          <w:color w:val="000000"/>
          <w:sz w:val="22"/>
          <w:szCs w:val="22"/>
        </w:rPr>
        <w:t>no CNPJ nº</w:t>
      </w:r>
      <w:r w:rsidR="009A78FC">
        <w:rPr>
          <w:rFonts w:ascii="Minion Pro" w:hAnsi="Minion Pro"/>
          <w:sz w:val="22"/>
          <w:szCs w:val="22"/>
        </w:rPr>
        <w:t xml:space="preserve"> </w:t>
      </w:r>
      <w:r w:rsidR="009A78FC">
        <w:rPr>
          <w:rFonts w:ascii="Minion Pro" w:hAnsi="Minion Pro"/>
          <w:b/>
          <w:sz w:val="22"/>
          <w:szCs w:val="22"/>
        </w:rPr>
        <w:t>19.594.387/0001-80</w:t>
      </w:r>
      <w:r w:rsidR="009A78FC">
        <w:rPr>
          <w:rFonts w:ascii="Minion Pro" w:hAnsi="Minion Pro"/>
          <w:sz w:val="22"/>
          <w:szCs w:val="22"/>
        </w:rPr>
        <w:t xml:space="preserve">, Código principal do </w:t>
      </w:r>
      <w:r w:rsidR="009A78FC" w:rsidRPr="009A78FC">
        <w:rPr>
          <w:rFonts w:ascii="Minion Pro" w:hAnsi="Minion Pro"/>
          <w:b/>
          <w:sz w:val="22"/>
          <w:szCs w:val="22"/>
        </w:rPr>
        <w:t>CNAE</w:t>
      </w:r>
      <w:r w:rsidR="009A78FC">
        <w:rPr>
          <w:rFonts w:ascii="Minion Pro" w:hAnsi="Minion Pro"/>
          <w:sz w:val="22"/>
          <w:szCs w:val="22"/>
        </w:rPr>
        <w:t xml:space="preserve"> </w:t>
      </w:r>
      <w:r w:rsidR="009A78FC">
        <w:rPr>
          <w:rFonts w:ascii="Minion Pro" w:hAnsi="Minion Pro"/>
          <w:b/>
          <w:sz w:val="22"/>
          <w:szCs w:val="22"/>
        </w:rPr>
        <w:t xml:space="preserve">74.90-1-99 </w:t>
      </w:r>
      <w:r w:rsidR="009A78FC" w:rsidRPr="009A78FC">
        <w:rPr>
          <w:rFonts w:ascii="Minion Pro" w:hAnsi="Minion Pro"/>
          <w:sz w:val="22"/>
          <w:szCs w:val="22"/>
        </w:rPr>
        <w:t>– Outras atividades profissionais, científicas e técnicas não especificadas anteriormente</w:t>
      </w:r>
      <w:r>
        <w:rPr>
          <w:rFonts w:ascii="Minion Pro" w:hAnsi="Minion Pro"/>
          <w:sz w:val="22"/>
          <w:szCs w:val="22"/>
        </w:rPr>
        <w:t xml:space="preserve">, </w:t>
      </w:r>
      <w:r w:rsidRPr="00CB0E83">
        <w:rPr>
          <w:rFonts w:ascii="Minion Pro" w:hAnsi="Minion Pro"/>
          <w:sz w:val="22"/>
          <w:szCs w:val="22"/>
        </w:rPr>
        <w:t xml:space="preserve">com o </w:t>
      </w:r>
      <w:r w:rsidRPr="00EE0DA3">
        <w:rPr>
          <w:rFonts w:ascii="Minion Pro" w:hAnsi="Minion Pro"/>
          <w:b/>
          <w:sz w:val="22"/>
          <w:szCs w:val="20"/>
        </w:rPr>
        <w:t>SERVIÇO SOCIAL DO COMÉRCIO – SESC/AR/CE</w:t>
      </w:r>
      <w:r w:rsidRPr="00CB0E83">
        <w:rPr>
          <w:rFonts w:ascii="Minion Pro" w:hAnsi="Minion Pro"/>
          <w:sz w:val="22"/>
          <w:szCs w:val="22"/>
        </w:rPr>
        <w:t xml:space="preserve">, </w:t>
      </w:r>
      <w:r>
        <w:rPr>
          <w:rFonts w:ascii="Minion Pro" w:hAnsi="Minion Pro"/>
          <w:sz w:val="22"/>
          <w:szCs w:val="22"/>
        </w:rPr>
        <w:t xml:space="preserve">pessoa jurídica de direito privado, de formação profissional sem fins lucrativos, criado pelo Decreto-Lei nº 9.853, de 13 de setembro de 1946, com inscrição no CNPJ/MF sob o nº 03.612.122/0001-27 e o </w:t>
      </w:r>
      <w:r w:rsidRPr="00CB0E83">
        <w:rPr>
          <w:rFonts w:ascii="Minion Pro" w:hAnsi="Minion Pro"/>
          <w:b/>
          <w:sz w:val="22"/>
          <w:szCs w:val="22"/>
        </w:rPr>
        <w:t xml:space="preserve">SERVIÇO </w:t>
      </w:r>
      <w:r>
        <w:rPr>
          <w:rFonts w:ascii="Minion Pro" w:hAnsi="Minion Pro"/>
          <w:b/>
          <w:sz w:val="22"/>
          <w:szCs w:val="22"/>
        </w:rPr>
        <w:t xml:space="preserve">NACIONAL DE APRENDIZAGEM COMERCIAL </w:t>
      </w:r>
      <w:r w:rsidRPr="00CB0E83">
        <w:rPr>
          <w:rFonts w:ascii="Minion Pro" w:hAnsi="Minion Pro"/>
          <w:b/>
          <w:sz w:val="22"/>
          <w:szCs w:val="22"/>
        </w:rPr>
        <w:t>– SE</w:t>
      </w:r>
      <w:r>
        <w:rPr>
          <w:rFonts w:ascii="Minion Pro" w:hAnsi="Minion Pro"/>
          <w:b/>
          <w:sz w:val="22"/>
          <w:szCs w:val="22"/>
        </w:rPr>
        <w:t>NAC</w:t>
      </w:r>
      <w:r w:rsidRPr="00CB0E83">
        <w:rPr>
          <w:rFonts w:ascii="Minion Pro" w:hAnsi="Minion Pro"/>
          <w:b/>
          <w:sz w:val="22"/>
          <w:szCs w:val="22"/>
        </w:rPr>
        <w:t>/AR/CE</w:t>
      </w:r>
      <w:r w:rsidRPr="00CB0E83">
        <w:rPr>
          <w:rFonts w:ascii="Minion Pro" w:hAnsi="Minion Pro"/>
          <w:sz w:val="22"/>
          <w:szCs w:val="22"/>
        </w:rPr>
        <w:t xml:space="preserve">, </w:t>
      </w:r>
      <w:r>
        <w:rPr>
          <w:rFonts w:ascii="Minion Pro" w:hAnsi="Minion Pro"/>
          <w:sz w:val="22"/>
          <w:szCs w:val="22"/>
        </w:rPr>
        <w:t>pessoa jurídica de direito privado, de formação profissional sem fins lucrativos, criado pelo Decreto-Lei nº 8.621, de 10 de janeiro de 1946, com inscrição no CNPJ/MF sob o nº 03.648.344/0001-08, ambos pertencentes ao Sistema Fecomércio, através da sua Administração Regional no Estado do Ceará, com sede e foro na Rua Pereira Filgueiras, nº 1070, Aldeota, CEP nº 60.160-194, Fortaleza/CE</w:t>
      </w:r>
      <w:r w:rsidRPr="00CB0E83">
        <w:rPr>
          <w:rFonts w:ascii="Minion Pro" w:hAnsi="Minion Pro"/>
          <w:sz w:val="22"/>
          <w:szCs w:val="22"/>
        </w:rPr>
        <w:t xml:space="preserve">, neste ato representados </w:t>
      </w:r>
      <w:r w:rsidRPr="00CB0E83">
        <w:rPr>
          <w:rFonts w:ascii="Minion Pro" w:hAnsi="Minion Pro" w:cs="Calibri"/>
          <w:sz w:val="22"/>
          <w:szCs w:val="22"/>
        </w:rPr>
        <w:t>pela Diretora Admi</w:t>
      </w:r>
      <w:r>
        <w:rPr>
          <w:rFonts w:ascii="Minion Pro" w:hAnsi="Minion Pro" w:cs="Calibri"/>
          <w:sz w:val="22"/>
          <w:szCs w:val="22"/>
        </w:rPr>
        <w:t>n</w:t>
      </w:r>
      <w:r w:rsidRPr="00CB0E83">
        <w:rPr>
          <w:rFonts w:ascii="Minion Pro" w:hAnsi="Minion Pro" w:cs="Calibri"/>
          <w:sz w:val="22"/>
          <w:szCs w:val="22"/>
        </w:rPr>
        <w:t xml:space="preserve">istrativa SESC/SENAC, conforme Resolução SESC nº 1320/2023 e SENAC nº 016/2023, Sra. </w:t>
      </w:r>
      <w:r w:rsidRPr="00CB0E83">
        <w:rPr>
          <w:rFonts w:ascii="Minion Pro" w:hAnsi="Minion Pro" w:cs="Calibri"/>
          <w:b/>
          <w:sz w:val="22"/>
          <w:szCs w:val="22"/>
        </w:rPr>
        <w:t>MARLEA NOBRE DA COSTA MACIEL</w:t>
      </w:r>
      <w:r w:rsidRPr="00CB0E83">
        <w:rPr>
          <w:rFonts w:ascii="Minion Pro" w:hAnsi="Minion Pro"/>
          <w:sz w:val="22"/>
          <w:szCs w:val="22"/>
        </w:rPr>
        <w:t xml:space="preserve">, cujo objeto é a </w:t>
      </w:r>
      <w:r w:rsidR="009A78FC">
        <w:rPr>
          <w:rFonts w:ascii="Minion Pro" w:hAnsi="Minion Pro" w:cs="Arial"/>
          <w:b/>
          <w:sz w:val="22"/>
          <w:szCs w:val="22"/>
        </w:rPr>
        <w:t>CONTRATAÇÃO DA EMPRESA JJ CONSULTORIAS, ASSESSORIAS E SERVIÇOS LTDA PARA PRESTAÇÃO DE SERVIÇOS DE ASSESSORIA PARA OBTENÇÃO DO AUTO DE VISTORIA DO CORPO DE BOMBEIROS (AVCB) DAS UNIDADES SESC E SENAC NO CEARÁ</w:t>
      </w:r>
      <w:r w:rsidRPr="00CB0E83">
        <w:rPr>
          <w:rFonts w:ascii="Minion Pro" w:hAnsi="Minion Pro" w:cs="Calibri Light"/>
          <w:color w:val="000000"/>
          <w:sz w:val="22"/>
          <w:szCs w:val="22"/>
        </w:rPr>
        <w:t>, conforme autorização conferida no regular</w:t>
      </w:r>
      <w:r w:rsidRPr="00CB0E83">
        <w:rPr>
          <w:rFonts w:ascii="Minion Pro" w:hAnsi="Minion Pro" w:cs="Calibri"/>
          <w:color w:val="000000"/>
          <w:sz w:val="22"/>
          <w:szCs w:val="22"/>
        </w:rPr>
        <w:t xml:space="preserve"> processo de </w:t>
      </w:r>
      <w:r w:rsidRPr="00CB0E83">
        <w:rPr>
          <w:rFonts w:ascii="Minion Pro" w:hAnsi="Minion Pro" w:cs="Arial"/>
          <w:b/>
          <w:sz w:val="22"/>
          <w:szCs w:val="22"/>
        </w:rPr>
        <w:t>INEXIGIBILIDADE DE LICITAÇÃO SE</w:t>
      </w:r>
      <w:r>
        <w:rPr>
          <w:rFonts w:ascii="Minion Pro" w:hAnsi="Minion Pro" w:cs="Arial"/>
          <w:b/>
          <w:sz w:val="22"/>
          <w:szCs w:val="22"/>
        </w:rPr>
        <w:t>SC</w:t>
      </w:r>
      <w:r w:rsidRPr="00CB0E83">
        <w:rPr>
          <w:rFonts w:ascii="Minion Pro" w:hAnsi="Minion Pro" w:cs="Arial"/>
          <w:b/>
          <w:sz w:val="22"/>
          <w:szCs w:val="22"/>
        </w:rPr>
        <w:t xml:space="preserve"> </w:t>
      </w:r>
      <w:r w:rsidRPr="009A78FC">
        <w:rPr>
          <w:rFonts w:ascii="Minion Pro" w:hAnsi="Minion Pro" w:cs="Arial"/>
          <w:b/>
          <w:sz w:val="22"/>
          <w:szCs w:val="22"/>
        </w:rPr>
        <w:t xml:space="preserve">nº </w:t>
      </w:r>
      <w:r w:rsidR="009A78FC" w:rsidRPr="009A78FC">
        <w:rPr>
          <w:rFonts w:ascii="Minion Pro" w:hAnsi="Minion Pro" w:cs="Arial"/>
          <w:b/>
          <w:sz w:val="22"/>
          <w:szCs w:val="22"/>
        </w:rPr>
        <w:t>005</w:t>
      </w:r>
      <w:r w:rsidRPr="009A78FC">
        <w:rPr>
          <w:rFonts w:ascii="Minion Pro" w:hAnsi="Minion Pro" w:cs="Arial"/>
          <w:b/>
          <w:sz w:val="22"/>
          <w:szCs w:val="22"/>
        </w:rPr>
        <w:t xml:space="preserve">/2025 </w:t>
      </w:r>
      <w:r w:rsidRPr="00627300">
        <w:rPr>
          <w:rFonts w:ascii="Minion Pro" w:hAnsi="Minion Pro" w:cs="Arial"/>
          <w:b/>
          <w:sz w:val="22"/>
          <w:szCs w:val="22"/>
        </w:rPr>
        <w:t xml:space="preserve">e </w:t>
      </w:r>
      <w:r w:rsidRPr="00CB0E83">
        <w:rPr>
          <w:rFonts w:ascii="Minion Pro" w:hAnsi="Minion Pro" w:cs="Arial"/>
          <w:b/>
          <w:sz w:val="22"/>
          <w:szCs w:val="22"/>
        </w:rPr>
        <w:t>INEXIGIBILIDADE DE LICITAÇÃO SE</w:t>
      </w:r>
      <w:r>
        <w:rPr>
          <w:rFonts w:ascii="Minion Pro" w:hAnsi="Minion Pro" w:cs="Arial"/>
          <w:b/>
          <w:sz w:val="22"/>
          <w:szCs w:val="22"/>
        </w:rPr>
        <w:t>NAC</w:t>
      </w:r>
      <w:r w:rsidRPr="00CB0E83">
        <w:rPr>
          <w:rFonts w:ascii="Minion Pro" w:hAnsi="Minion Pro" w:cs="Arial"/>
          <w:b/>
          <w:sz w:val="22"/>
          <w:szCs w:val="22"/>
        </w:rPr>
        <w:t xml:space="preserve"> </w:t>
      </w:r>
      <w:r w:rsidRPr="009A78FC">
        <w:rPr>
          <w:rFonts w:ascii="Minion Pro" w:hAnsi="Minion Pro" w:cs="Arial"/>
          <w:b/>
          <w:sz w:val="22"/>
          <w:szCs w:val="22"/>
        </w:rPr>
        <w:t xml:space="preserve">nº </w:t>
      </w:r>
      <w:r w:rsidR="009A78FC" w:rsidRPr="009A78FC">
        <w:rPr>
          <w:rFonts w:ascii="Minion Pro" w:hAnsi="Minion Pro" w:cs="Arial"/>
          <w:b/>
          <w:sz w:val="22"/>
          <w:szCs w:val="22"/>
        </w:rPr>
        <w:t>001</w:t>
      </w:r>
      <w:r w:rsidRPr="009A78FC">
        <w:rPr>
          <w:rFonts w:ascii="Minion Pro" w:hAnsi="Minion Pro" w:cs="Arial"/>
          <w:b/>
          <w:sz w:val="22"/>
          <w:szCs w:val="22"/>
        </w:rPr>
        <w:t>/2025</w:t>
      </w:r>
      <w:r w:rsidRPr="00CB0E83">
        <w:rPr>
          <w:rFonts w:ascii="Minion Pro" w:hAnsi="Minion Pro" w:cs="Calibri Light"/>
          <w:color w:val="000000"/>
          <w:sz w:val="22"/>
          <w:szCs w:val="22"/>
        </w:rPr>
        <w:t xml:space="preserve">, com base no </w:t>
      </w:r>
      <w:r w:rsidRPr="009A78FC">
        <w:rPr>
          <w:rFonts w:ascii="Minion Pro" w:hAnsi="Minion Pro" w:cs="Calibri Light"/>
          <w:sz w:val="22"/>
          <w:szCs w:val="22"/>
        </w:rPr>
        <w:t>art. 13</w:t>
      </w:r>
      <w:r w:rsidR="009A78FC" w:rsidRPr="009A78FC">
        <w:rPr>
          <w:rFonts w:ascii="Minion Pro" w:hAnsi="Minion Pro" w:cs="Calibri Light"/>
          <w:sz w:val="22"/>
          <w:szCs w:val="22"/>
        </w:rPr>
        <w:t>, inciso I</w:t>
      </w:r>
      <w:r w:rsidRPr="009A78FC">
        <w:rPr>
          <w:rFonts w:ascii="Minion Pro" w:hAnsi="Minion Pro" w:cs="Calibri Light"/>
          <w:sz w:val="22"/>
          <w:szCs w:val="22"/>
        </w:rPr>
        <w:t>I</w:t>
      </w:r>
      <w:r w:rsidR="009A73EF">
        <w:rPr>
          <w:rFonts w:ascii="Minion Pro" w:hAnsi="Minion Pro" w:cs="Calibri Light"/>
          <w:sz w:val="22"/>
          <w:szCs w:val="22"/>
        </w:rPr>
        <w:t>, alínea</w:t>
      </w:r>
      <w:r w:rsidR="009A78FC" w:rsidRPr="009A78FC">
        <w:rPr>
          <w:rFonts w:ascii="Minion Pro" w:hAnsi="Minion Pro" w:cs="Calibri Light"/>
          <w:sz w:val="22"/>
          <w:szCs w:val="22"/>
        </w:rPr>
        <w:t xml:space="preserve"> </w:t>
      </w:r>
      <w:r w:rsidR="009A73EF">
        <w:rPr>
          <w:rFonts w:ascii="Minion Pro" w:hAnsi="Minion Pro" w:cs="Calibri Light"/>
          <w:sz w:val="22"/>
          <w:szCs w:val="22"/>
        </w:rPr>
        <w:t>“</w:t>
      </w:r>
      <w:r w:rsidR="009A78FC" w:rsidRPr="009A78FC">
        <w:rPr>
          <w:rFonts w:ascii="Minion Pro" w:hAnsi="Minion Pro" w:cs="Calibri Light"/>
          <w:sz w:val="22"/>
          <w:szCs w:val="22"/>
        </w:rPr>
        <w:t>c</w:t>
      </w:r>
      <w:r w:rsidR="009A73EF">
        <w:rPr>
          <w:rFonts w:ascii="Minion Pro" w:hAnsi="Minion Pro" w:cs="Calibri Light"/>
          <w:sz w:val="22"/>
          <w:szCs w:val="22"/>
        </w:rPr>
        <w:t>”</w:t>
      </w:r>
      <w:r>
        <w:rPr>
          <w:rFonts w:ascii="Minion Pro" w:hAnsi="Minion Pro" w:cs="Calibri Light"/>
          <w:color w:val="000000"/>
          <w:sz w:val="22"/>
          <w:szCs w:val="22"/>
        </w:rPr>
        <w:t>, das Resoluções Sesc</w:t>
      </w:r>
      <w:r w:rsidRPr="00CB0E83">
        <w:rPr>
          <w:rFonts w:ascii="Minion Pro" w:hAnsi="Minion Pro" w:cs="Calibri Light"/>
          <w:color w:val="000000"/>
          <w:sz w:val="22"/>
          <w:szCs w:val="22"/>
        </w:rPr>
        <w:t xml:space="preserve"> nº </w:t>
      </w:r>
      <w:r>
        <w:rPr>
          <w:rFonts w:ascii="Minion Pro" w:hAnsi="Minion Pro" w:cs="Calibri Light"/>
          <w:color w:val="000000"/>
          <w:sz w:val="22"/>
          <w:szCs w:val="22"/>
        </w:rPr>
        <w:t>1.593</w:t>
      </w:r>
      <w:r w:rsidRPr="00CB0E83">
        <w:rPr>
          <w:rFonts w:ascii="Minion Pro" w:hAnsi="Minion Pro" w:cs="Calibri Light"/>
          <w:color w:val="000000"/>
          <w:sz w:val="22"/>
          <w:szCs w:val="22"/>
        </w:rPr>
        <w:t>/2024</w:t>
      </w:r>
      <w:r>
        <w:rPr>
          <w:rFonts w:ascii="Minion Pro" w:hAnsi="Minion Pro" w:cs="Calibri Light"/>
          <w:color w:val="000000"/>
          <w:sz w:val="22"/>
          <w:szCs w:val="22"/>
        </w:rPr>
        <w:t xml:space="preserve"> e Senac nº 1.270/2024</w:t>
      </w:r>
      <w:r w:rsidRPr="00CB0E83">
        <w:rPr>
          <w:rFonts w:ascii="Minion Pro" w:hAnsi="Minion Pro" w:cs="Calibri Light"/>
          <w:color w:val="000000"/>
          <w:sz w:val="22"/>
          <w:szCs w:val="22"/>
        </w:rPr>
        <w:t xml:space="preserve">, conforme estipulado na proposta do processo em referência (em anexo). </w:t>
      </w:r>
    </w:p>
    <w:p w:rsidR="00DC0AC2" w:rsidRPr="00A5610D" w:rsidRDefault="00DC0AC2" w:rsidP="00DC0AC2">
      <w:pPr>
        <w:jc w:val="both"/>
        <w:rPr>
          <w:rFonts w:ascii="Minion Pro" w:hAnsi="Minion Pro" w:cs="Calibri Light"/>
          <w:b/>
          <w:color w:val="000000"/>
          <w:sz w:val="22"/>
          <w:szCs w:val="22"/>
        </w:rPr>
      </w:pPr>
    </w:p>
    <w:p w:rsidR="00DC0AC2" w:rsidRDefault="00DC0AC2" w:rsidP="00DC0AC2">
      <w:pPr>
        <w:jc w:val="both"/>
        <w:rPr>
          <w:rFonts w:ascii="Minion Pro" w:hAnsi="Minion Pro" w:cs="Calibri Light"/>
          <w:color w:val="000000"/>
          <w:sz w:val="22"/>
          <w:szCs w:val="22"/>
        </w:rPr>
      </w:pPr>
      <w:r w:rsidRPr="00A5610D">
        <w:rPr>
          <w:rFonts w:ascii="Minion Pro" w:hAnsi="Minion Pro" w:cs="Calibri Light"/>
          <w:color w:val="000000"/>
          <w:sz w:val="22"/>
          <w:szCs w:val="22"/>
        </w:rPr>
        <w:t xml:space="preserve">Em razão do exposto e considerando o estabelecido </w:t>
      </w:r>
      <w:r w:rsidRPr="00C145C6">
        <w:rPr>
          <w:rFonts w:ascii="Minion Pro" w:hAnsi="Minion Pro" w:cs="Calibri Light"/>
          <w:color w:val="000000"/>
          <w:sz w:val="22"/>
          <w:szCs w:val="22"/>
        </w:rPr>
        <w:t>no artigo 31</w:t>
      </w:r>
      <w:r w:rsidRPr="00A5610D">
        <w:rPr>
          <w:rFonts w:ascii="Minion Pro" w:hAnsi="Minion Pro" w:cs="Calibri Light"/>
          <w:color w:val="000000"/>
          <w:sz w:val="22"/>
          <w:szCs w:val="22"/>
        </w:rPr>
        <w:t xml:space="preserve"> da norma retro mencionada, esta contratação será celebrada mediante </w:t>
      </w:r>
      <w:r w:rsidRPr="00A5610D">
        <w:rPr>
          <w:rFonts w:ascii="Minion Pro" w:hAnsi="Minion Pro" w:cs="Calibri Light"/>
          <w:b/>
          <w:color w:val="000000"/>
          <w:sz w:val="22"/>
          <w:szCs w:val="22"/>
        </w:rPr>
        <w:t>CARTA-CONTRATO</w:t>
      </w:r>
      <w:r w:rsidRPr="00A5610D">
        <w:rPr>
          <w:rFonts w:ascii="Minion Pro" w:hAnsi="Minion Pro" w:cs="Calibri Light"/>
          <w:color w:val="000000"/>
          <w:sz w:val="22"/>
          <w:szCs w:val="22"/>
        </w:rPr>
        <w:t xml:space="preserve">, observadas as condições a seguir enunciadas, passando as partes, já qualificadas nos autos do referido processo, a serem, doravante, designadas respectivamente por </w:t>
      </w:r>
      <w:r w:rsidRPr="00A5610D">
        <w:rPr>
          <w:rFonts w:ascii="Minion Pro" w:hAnsi="Minion Pro" w:cs="Calibri Light"/>
          <w:b/>
          <w:color w:val="000000"/>
          <w:sz w:val="22"/>
          <w:szCs w:val="22"/>
        </w:rPr>
        <w:t>CONTRATADA</w:t>
      </w:r>
      <w:r w:rsidRPr="00A5610D">
        <w:rPr>
          <w:rFonts w:ascii="Minion Pro" w:hAnsi="Minion Pro" w:cs="Calibri Light"/>
          <w:color w:val="000000"/>
          <w:sz w:val="22"/>
          <w:szCs w:val="22"/>
        </w:rPr>
        <w:t xml:space="preserve"> e </w:t>
      </w:r>
      <w:r>
        <w:rPr>
          <w:rFonts w:ascii="Minion Pro" w:hAnsi="Minion Pro" w:cs="Calibri Light"/>
          <w:b/>
          <w:color w:val="000000"/>
          <w:sz w:val="22"/>
          <w:szCs w:val="22"/>
        </w:rPr>
        <w:t>SESC/SENAC/AR/CE</w:t>
      </w:r>
      <w:r w:rsidRPr="00A5610D">
        <w:rPr>
          <w:rFonts w:ascii="Minion Pro" w:hAnsi="Minion Pro" w:cs="Calibri Light"/>
          <w:color w:val="000000"/>
          <w:sz w:val="22"/>
          <w:szCs w:val="22"/>
        </w:rPr>
        <w:t xml:space="preserve"> ou </w:t>
      </w:r>
      <w:r w:rsidRPr="00A5610D">
        <w:rPr>
          <w:rFonts w:ascii="Minion Pro" w:hAnsi="Minion Pro" w:cs="Calibri Light"/>
          <w:b/>
          <w:color w:val="000000"/>
          <w:sz w:val="22"/>
          <w:szCs w:val="22"/>
        </w:rPr>
        <w:t>CONTRATANTE</w:t>
      </w:r>
      <w:r w:rsidRPr="00A5610D">
        <w:rPr>
          <w:rFonts w:ascii="Minion Pro" w:hAnsi="Minion Pro" w:cs="Calibri Light"/>
          <w:color w:val="000000"/>
          <w:sz w:val="22"/>
          <w:szCs w:val="22"/>
        </w:rPr>
        <w:t xml:space="preserve">. </w:t>
      </w:r>
    </w:p>
    <w:p w:rsidR="00DC0AC2" w:rsidRDefault="00DC0AC2" w:rsidP="00DC0AC2">
      <w:pPr>
        <w:jc w:val="both"/>
        <w:rPr>
          <w:rFonts w:ascii="Minion Pro" w:hAnsi="Minion Pro" w:cs="Calibri Light"/>
          <w:color w:val="000000"/>
          <w:sz w:val="22"/>
          <w:szCs w:val="22"/>
        </w:rPr>
      </w:pPr>
    </w:p>
    <w:p w:rsidR="00DC0AC2" w:rsidRPr="00C73A1A" w:rsidRDefault="00DC0AC2" w:rsidP="00DC0AC2">
      <w:pPr>
        <w:jc w:val="both"/>
        <w:rPr>
          <w:rFonts w:ascii="Minion Pro" w:hAnsi="Minion Pro" w:cs="Calibri"/>
          <w:sz w:val="22"/>
          <w:szCs w:val="22"/>
        </w:rPr>
      </w:pPr>
      <w:r w:rsidRPr="00C73A1A">
        <w:rPr>
          <w:rFonts w:ascii="Minion Pro" w:hAnsi="Minion Pro" w:cs="Calibri"/>
          <w:sz w:val="22"/>
          <w:szCs w:val="22"/>
        </w:rPr>
        <w:t xml:space="preserve">A </w:t>
      </w:r>
      <w:r>
        <w:rPr>
          <w:rFonts w:ascii="Minion Pro" w:hAnsi="Minion Pro" w:cs="Calibri"/>
          <w:b/>
          <w:sz w:val="22"/>
          <w:szCs w:val="22"/>
        </w:rPr>
        <w:t>CONTRATADA</w:t>
      </w:r>
      <w:r w:rsidRPr="00C73A1A">
        <w:rPr>
          <w:rFonts w:ascii="Minion Pro" w:hAnsi="Minion Pro" w:cs="Calibri"/>
          <w:sz w:val="22"/>
          <w:szCs w:val="22"/>
        </w:rPr>
        <w:t xml:space="preserve"> obriga-se, além das Cláusulas constantes nesta </w:t>
      </w:r>
      <w:r w:rsidRPr="00A5610D">
        <w:rPr>
          <w:rFonts w:ascii="Minion Pro" w:hAnsi="Minion Pro" w:cs="Calibri Light"/>
          <w:b/>
          <w:color w:val="000000"/>
          <w:sz w:val="22"/>
          <w:szCs w:val="22"/>
        </w:rPr>
        <w:t>CARTA-CONTRATO</w:t>
      </w:r>
      <w:r w:rsidRPr="00C73A1A">
        <w:rPr>
          <w:rFonts w:ascii="Minion Pro" w:hAnsi="Minion Pro" w:cs="Calibri"/>
          <w:sz w:val="22"/>
          <w:szCs w:val="22"/>
        </w:rPr>
        <w:t xml:space="preserve">, a cumprir a Lei Geral de Proteção de Dados (LGPD), procedendo ao tratamento de dados e comprometendo-se a manter o sigilo das informações prestadas pelo </w:t>
      </w:r>
      <w:r>
        <w:rPr>
          <w:rFonts w:ascii="Minion Pro" w:hAnsi="Minion Pro" w:cs="Calibri Light"/>
          <w:b/>
          <w:color w:val="000000"/>
          <w:sz w:val="22"/>
          <w:szCs w:val="22"/>
        </w:rPr>
        <w:t>SESC/SENAC/AR/CE</w:t>
      </w:r>
      <w:r w:rsidRPr="00C73A1A">
        <w:rPr>
          <w:rFonts w:ascii="Minion Pro" w:hAnsi="Minion Pro" w:cs="Calibri"/>
          <w:sz w:val="22"/>
          <w:szCs w:val="22"/>
        </w:rPr>
        <w:t>.</w:t>
      </w:r>
    </w:p>
    <w:p w:rsidR="00DC0AC2" w:rsidRPr="00A5610D" w:rsidRDefault="00DC0AC2" w:rsidP="00DC0AC2">
      <w:pPr>
        <w:jc w:val="both"/>
        <w:rPr>
          <w:rFonts w:ascii="Minion Pro" w:hAnsi="Minion Pro" w:cs="Calibri Light"/>
          <w:color w:val="000000"/>
          <w:sz w:val="22"/>
          <w:szCs w:val="22"/>
        </w:rPr>
      </w:pPr>
    </w:p>
    <w:p w:rsidR="00DC0AC2" w:rsidRPr="007D385A" w:rsidRDefault="00DC0AC2" w:rsidP="00DC0AC2">
      <w:pPr>
        <w:jc w:val="both"/>
        <w:rPr>
          <w:rFonts w:ascii="Minion Pro" w:hAnsi="Minion Pro" w:cs="Calibri Light"/>
          <w:b/>
          <w:bCs/>
          <w:sz w:val="22"/>
          <w:szCs w:val="22"/>
        </w:rPr>
      </w:pPr>
      <w:r w:rsidRPr="007D385A">
        <w:rPr>
          <w:rFonts w:ascii="Minion Pro" w:hAnsi="Minion Pro" w:cs="Calibri Light"/>
          <w:b/>
          <w:bCs/>
          <w:sz w:val="22"/>
          <w:szCs w:val="22"/>
        </w:rPr>
        <w:lastRenderedPageBreak/>
        <w:t>1. DAS CONDIÇÕES GERAIS</w:t>
      </w:r>
    </w:p>
    <w:p w:rsidR="00DC0AC2" w:rsidRPr="00A5610D" w:rsidRDefault="00DC0AC2" w:rsidP="00DC0AC2">
      <w:pPr>
        <w:jc w:val="both"/>
        <w:rPr>
          <w:rFonts w:ascii="Minion Pro" w:hAnsi="Minion Pro" w:cs="Calibri Light"/>
          <w:b/>
          <w:bCs/>
          <w:color w:val="000000"/>
          <w:sz w:val="22"/>
          <w:szCs w:val="22"/>
        </w:rPr>
      </w:pPr>
    </w:p>
    <w:p w:rsidR="00DC0AC2" w:rsidRPr="00A5610D" w:rsidRDefault="00DC0AC2" w:rsidP="00DC0AC2">
      <w:pPr>
        <w:pStyle w:val="Recuodecorpodetexto3"/>
        <w:spacing w:after="0"/>
        <w:ind w:left="0"/>
        <w:jc w:val="both"/>
        <w:rPr>
          <w:rFonts w:ascii="Minion Pro" w:hAnsi="Minion Pro" w:cs="Calibri Light"/>
          <w:color w:val="000000"/>
          <w:sz w:val="22"/>
          <w:szCs w:val="22"/>
        </w:rPr>
      </w:pPr>
      <w:r w:rsidRPr="00A5610D">
        <w:rPr>
          <w:rFonts w:ascii="Minion Pro" w:hAnsi="Minion Pro" w:cs="Calibri Light"/>
          <w:b/>
          <w:bCs/>
          <w:color w:val="000000"/>
          <w:sz w:val="22"/>
          <w:szCs w:val="22"/>
        </w:rPr>
        <w:t xml:space="preserve">1.1. </w:t>
      </w:r>
      <w:r w:rsidRPr="00A5610D">
        <w:rPr>
          <w:rFonts w:ascii="Minion Pro" w:hAnsi="Minion Pro" w:cs="Calibri Light"/>
          <w:color w:val="000000"/>
          <w:sz w:val="22"/>
          <w:szCs w:val="22"/>
        </w:rPr>
        <w:t xml:space="preserve">Fazem parte do presente instrumento as disposições contidas na proposta apresentada; </w:t>
      </w:r>
    </w:p>
    <w:p w:rsidR="00DC0AC2" w:rsidRDefault="00DC0AC2" w:rsidP="00DC0AC2">
      <w:pPr>
        <w:pStyle w:val="Recuodecorpodetexto3"/>
        <w:tabs>
          <w:tab w:val="left" w:pos="9781"/>
        </w:tabs>
        <w:spacing w:after="0"/>
        <w:ind w:left="0"/>
        <w:jc w:val="both"/>
        <w:rPr>
          <w:rFonts w:ascii="Minion Pro" w:hAnsi="Minion Pro" w:cs="Calibri Light"/>
          <w:b/>
          <w:bCs/>
          <w:color w:val="000000"/>
          <w:sz w:val="22"/>
          <w:szCs w:val="22"/>
        </w:rPr>
      </w:pPr>
    </w:p>
    <w:p w:rsidR="00DC0AC2" w:rsidRPr="00A5610D" w:rsidRDefault="00DC0AC2" w:rsidP="00DC0AC2">
      <w:pPr>
        <w:pStyle w:val="Recuodecorpodetexto3"/>
        <w:tabs>
          <w:tab w:val="left" w:pos="9781"/>
        </w:tabs>
        <w:spacing w:after="0"/>
        <w:ind w:left="0"/>
        <w:jc w:val="both"/>
        <w:rPr>
          <w:rFonts w:ascii="Minion Pro" w:hAnsi="Minion Pro" w:cs="Calibri Light"/>
          <w:color w:val="000000"/>
          <w:sz w:val="22"/>
          <w:szCs w:val="22"/>
        </w:rPr>
      </w:pPr>
      <w:r w:rsidRPr="00A5610D">
        <w:rPr>
          <w:rFonts w:ascii="Minion Pro" w:hAnsi="Minion Pro" w:cs="Calibri Light"/>
          <w:b/>
          <w:bCs/>
          <w:color w:val="000000"/>
          <w:sz w:val="22"/>
          <w:szCs w:val="22"/>
        </w:rPr>
        <w:t xml:space="preserve">1.2. </w:t>
      </w:r>
      <w:r w:rsidRPr="00A5610D">
        <w:rPr>
          <w:rFonts w:ascii="Minion Pro" w:hAnsi="Minion Pro" w:cs="Calibri Light"/>
          <w:color w:val="000000"/>
          <w:sz w:val="22"/>
          <w:szCs w:val="22"/>
        </w:rPr>
        <w:t>Objeto dest</w:t>
      </w:r>
      <w:r>
        <w:rPr>
          <w:rFonts w:ascii="Minion Pro" w:hAnsi="Minion Pro" w:cs="Calibri Light"/>
          <w:color w:val="000000"/>
          <w:sz w:val="22"/>
          <w:szCs w:val="22"/>
        </w:rPr>
        <w:t>a</w:t>
      </w:r>
      <w:r w:rsidRPr="00A5610D">
        <w:rPr>
          <w:rFonts w:ascii="Minion Pro" w:hAnsi="Minion Pro" w:cs="Calibri Light"/>
          <w:color w:val="000000"/>
          <w:sz w:val="22"/>
          <w:szCs w:val="22"/>
        </w:rPr>
        <w:t xml:space="preserve"> </w:t>
      </w:r>
      <w:r>
        <w:rPr>
          <w:rFonts w:ascii="Minion Pro" w:hAnsi="Minion Pro" w:cs="Calibri Light"/>
          <w:color w:val="000000"/>
          <w:sz w:val="22"/>
          <w:szCs w:val="22"/>
        </w:rPr>
        <w:t>Carta C</w:t>
      </w:r>
      <w:r w:rsidRPr="00A5610D">
        <w:rPr>
          <w:rFonts w:ascii="Minion Pro" w:hAnsi="Minion Pro" w:cs="Calibri Light"/>
          <w:color w:val="000000"/>
          <w:sz w:val="22"/>
          <w:szCs w:val="22"/>
        </w:rPr>
        <w:t xml:space="preserve">ontrato, será realizado nos termos e condições estabelecidos pela área técnica, a contar do recebimento da Ordem de Fornecimento (ou outro instrumento apto a comprovar o início da execução do objeto contratado); </w:t>
      </w:r>
    </w:p>
    <w:p w:rsidR="00DC0AC2" w:rsidRPr="00A5610D" w:rsidRDefault="00DC0AC2" w:rsidP="00DC0AC2">
      <w:pPr>
        <w:pStyle w:val="Recuodecorpodetexto3"/>
        <w:tabs>
          <w:tab w:val="left" w:pos="9781"/>
        </w:tabs>
        <w:spacing w:after="0"/>
        <w:ind w:left="0"/>
        <w:jc w:val="both"/>
        <w:rPr>
          <w:rFonts w:ascii="Minion Pro" w:hAnsi="Minion Pro" w:cs="Calibri Light"/>
          <w:color w:val="000000"/>
          <w:sz w:val="22"/>
          <w:szCs w:val="22"/>
        </w:rPr>
      </w:pPr>
    </w:p>
    <w:p w:rsidR="00DC0AC2" w:rsidRPr="00A5610D" w:rsidRDefault="00DC0AC2" w:rsidP="00DC0AC2">
      <w:pPr>
        <w:jc w:val="both"/>
        <w:rPr>
          <w:rFonts w:ascii="Minion Pro" w:hAnsi="Minion Pro" w:cs="Calibri Light"/>
          <w:color w:val="000000"/>
          <w:sz w:val="22"/>
          <w:szCs w:val="22"/>
        </w:rPr>
      </w:pPr>
      <w:r w:rsidRPr="00A5610D">
        <w:rPr>
          <w:rFonts w:ascii="Minion Pro" w:hAnsi="Minion Pro" w:cs="Calibri Light"/>
          <w:b/>
          <w:bCs/>
          <w:color w:val="000000"/>
          <w:sz w:val="22"/>
          <w:szCs w:val="22"/>
        </w:rPr>
        <w:t>1.</w:t>
      </w:r>
      <w:r w:rsidRPr="00A5610D">
        <w:rPr>
          <w:rFonts w:ascii="Minion Pro" w:hAnsi="Minion Pro" w:cs="Calibri Light"/>
          <w:b/>
          <w:color w:val="000000"/>
          <w:sz w:val="22"/>
          <w:szCs w:val="22"/>
        </w:rPr>
        <w:t>3</w:t>
      </w:r>
      <w:r w:rsidRPr="00A5610D">
        <w:rPr>
          <w:rFonts w:ascii="Minion Pro" w:hAnsi="Minion Pro" w:cs="Calibri Light"/>
          <w:color w:val="000000"/>
          <w:sz w:val="22"/>
          <w:szCs w:val="22"/>
        </w:rPr>
        <w:t xml:space="preserve">. Em se tratando de prestação de serviços, para a realização do </w:t>
      </w:r>
      <w:r w:rsidRPr="00A5610D">
        <w:rPr>
          <w:rFonts w:ascii="Minion Pro" w:hAnsi="Minion Pro" w:cs="Calibri Light"/>
          <w:b/>
          <w:color w:val="000000"/>
          <w:sz w:val="22"/>
          <w:szCs w:val="22"/>
        </w:rPr>
        <w:t>atesto</w:t>
      </w:r>
      <w:r w:rsidRPr="00A5610D">
        <w:rPr>
          <w:rFonts w:ascii="Minion Pro" w:hAnsi="Minion Pro" w:cs="Calibri Light"/>
          <w:color w:val="000000"/>
          <w:sz w:val="22"/>
          <w:szCs w:val="22"/>
        </w:rPr>
        <w:t>, pela área técnica responsável pel</w:t>
      </w:r>
      <w:r>
        <w:rPr>
          <w:rFonts w:ascii="Minion Pro" w:hAnsi="Minion Pro" w:cs="Calibri Light"/>
          <w:color w:val="000000"/>
          <w:sz w:val="22"/>
          <w:szCs w:val="22"/>
        </w:rPr>
        <w:t>a</w:t>
      </w:r>
      <w:r w:rsidRPr="00A5610D">
        <w:rPr>
          <w:rFonts w:ascii="Minion Pro" w:hAnsi="Minion Pro" w:cs="Calibri Light"/>
          <w:color w:val="000000"/>
          <w:sz w:val="22"/>
          <w:szCs w:val="22"/>
        </w:rPr>
        <w:t xml:space="preserve"> presente </w:t>
      </w:r>
      <w:r>
        <w:rPr>
          <w:rFonts w:ascii="Minion Pro" w:hAnsi="Minion Pro" w:cs="Calibri Light"/>
          <w:color w:val="000000"/>
          <w:sz w:val="22"/>
          <w:szCs w:val="22"/>
        </w:rPr>
        <w:t xml:space="preserve">carta </w:t>
      </w:r>
      <w:r w:rsidRPr="00A5610D">
        <w:rPr>
          <w:rFonts w:ascii="Minion Pro" w:hAnsi="Minion Pro" w:cs="Calibri Light"/>
          <w:color w:val="000000"/>
          <w:sz w:val="22"/>
          <w:szCs w:val="22"/>
        </w:rPr>
        <w:t>contrato, faz-se necessário o cumprimento/observação das seguintes obrigações:</w:t>
      </w:r>
    </w:p>
    <w:p w:rsidR="00DC0AC2" w:rsidRPr="00A5610D" w:rsidRDefault="00DC0AC2" w:rsidP="00DC0AC2">
      <w:pPr>
        <w:jc w:val="both"/>
        <w:rPr>
          <w:rFonts w:ascii="Minion Pro" w:hAnsi="Minion Pro" w:cs="Calibri Light"/>
          <w:color w:val="000000"/>
          <w:sz w:val="22"/>
          <w:szCs w:val="22"/>
        </w:rPr>
      </w:pPr>
    </w:p>
    <w:p w:rsidR="00DC0AC2" w:rsidRPr="00A5610D" w:rsidRDefault="00DC0AC2" w:rsidP="00DC0AC2">
      <w:pPr>
        <w:jc w:val="both"/>
        <w:rPr>
          <w:rFonts w:ascii="Minion Pro" w:hAnsi="Minion Pro" w:cs="Calibri Light"/>
          <w:color w:val="000000"/>
          <w:sz w:val="22"/>
          <w:szCs w:val="22"/>
        </w:rPr>
      </w:pPr>
      <w:r w:rsidRPr="00A5610D">
        <w:rPr>
          <w:rFonts w:ascii="Minion Pro" w:hAnsi="Minion Pro" w:cs="Calibri Light"/>
          <w:color w:val="000000"/>
          <w:sz w:val="22"/>
          <w:szCs w:val="22"/>
        </w:rPr>
        <w:t>1.3.1. São obrigações da</w:t>
      </w:r>
      <w:r w:rsidRPr="00A5610D">
        <w:rPr>
          <w:rFonts w:ascii="Minion Pro" w:hAnsi="Minion Pro" w:cs="Calibri Light"/>
          <w:b/>
          <w:color w:val="000000"/>
          <w:sz w:val="22"/>
          <w:szCs w:val="22"/>
        </w:rPr>
        <w:t xml:space="preserve"> CONTRATADA</w:t>
      </w:r>
      <w:r w:rsidRPr="00A5610D">
        <w:rPr>
          <w:rFonts w:ascii="Minion Pro" w:hAnsi="Minion Pro" w:cs="Calibri Light"/>
          <w:color w:val="000000"/>
          <w:sz w:val="22"/>
          <w:szCs w:val="22"/>
        </w:rPr>
        <w:t>, além das demais estabelecidas nest</w:t>
      </w:r>
      <w:r>
        <w:rPr>
          <w:rFonts w:ascii="Minion Pro" w:hAnsi="Minion Pro" w:cs="Calibri Light"/>
          <w:color w:val="000000"/>
          <w:sz w:val="22"/>
          <w:szCs w:val="22"/>
        </w:rPr>
        <w:t>a Carta</w:t>
      </w:r>
      <w:r w:rsidRPr="00A5610D">
        <w:rPr>
          <w:rFonts w:ascii="Minion Pro" w:hAnsi="Minion Pro" w:cs="Calibri Light"/>
          <w:color w:val="000000"/>
          <w:sz w:val="22"/>
          <w:szCs w:val="22"/>
        </w:rPr>
        <w:t xml:space="preserve"> </w:t>
      </w:r>
      <w:r>
        <w:rPr>
          <w:rFonts w:ascii="Minion Pro" w:hAnsi="Minion Pro" w:cs="Calibri Light"/>
          <w:color w:val="000000"/>
          <w:sz w:val="22"/>
          <w:szCs w:val="22"/>
        </w:rPr>
        <w:t>C</w:t>
      </w:r>
      <w:r w:rsidRPr="00A5610D">
        <w:rPr>
          <w:rFonts w:ascii="Minion Pro" w:hAnsi="Minion Pro" w:cs="Calibri Light"/>
          <w:color w:val="000000"/>
          <w:sz w:val="22"/>
          <w:szCs w:val="22"/>
        </w:rPr>
        <w:t>ontrato:</w:t>
      </w:r>
    </w:p>
    <w:p w:rsidR="00DC0AC2" w:rsidRPr="00A5610D" w:rsidRDefault="00DC0AC2" w:rsidP="00DC0AC2">
      <w:pPr>
        <w:jc w:val="both"/>
        <w:rPr>
          <w:rFonts w:ascii="Minion Pro" w:hAnsi="Minion Pro" w:cs="Calibri Light"/>
          <w:color w:val="000000"/>
          <w:sz w:val="22"/>
          <w:szCs w:val="22"/>
        </w:rPr>
      </w:pPr>
    </w:p>
    <w:p w:rsidR="00DC0AC2" w:rsidRPr="00A5610D" w:rsidRDefault="00DC0AC2" w:rsidP="00DC0AC2">
      <w:pPr>
        <w:jc w:val="both"/>
        <w:rPr>
          <w:rFonts w:ascii="Minion Pro" w:hAnsi="Minion Pro" w:cs="Calibri Light"/>
          <w:color w:val="000000"/>
          <w:sz w:val="22"/>
          <w:szCs w:val="22"/>
        </w:rPr>
      </w:pPr>
      <w:r>
        <w:rPr>
          <w:rFonts w:ascii="Minion Pro" w:hAnsi="Minion Pro" w:cs="Calibri Light"/>
          <w:color w:val="000000"/>
          <w:sz w:val="22"/>
          <w:szCs w:val="22"/>
        </w:rPr>
        <w:t>a) Trabalhar</w:t>
      </w:r>
      <w:r w:rsidRPr="00A5610D">
        <w:rPr>
          <w:rFonts w:ascii="Minion Pro" w:hAnsi="Minion Pro" w:cs="Calibri Light"/>
          <w:color w:val="000000"/>
          <w:sz w:val="22"/>
          <w:szCs w:val="22"/>
        </w:rPr>
        <w:t xml:space="preserve"> em consonância com o </w:t>
      </w:r>
      <w:r>
        <w:rPr>
          <w:rFonts w:ascii="Minion Pro" w:hAnsi="Minion Pro" w:cs="Calibri Light"/>
          <w:b/>
          <w:color w:val="000000"/>
          <w:sz w:val="22"/>
          <w:szCs w:val="22"/>
        </w:rPr>
        <w:t>SESC/SENAC/AR/CE</w:t>
      </w:r>
      <w:r w:rsidRPr="00A5610D">
        <w:rPr>
          <w:rFonts w:ascii="Minion Pro" w:hAnsi="Minion Pro" w:cs="Calibri Light"/>
          <w:color w:val="000000"/>
          <w:sz w:val="22"/>
          <w:szCs w:val="22"/>
        </w:rPr>
        <w:t>, com a direção desta e/ou preposto por ela indicado;</w:t>
      </w:r>
    </w:p>
    <w:p w:rsidR="00DC0AC2" w:rsidRPr="00A5610D" w:rsidRDefault="00DC0AC2" w:rsidP="00DC0AC2">
      <w:pPr>
        <w:jc w:val="both"/>
        <w:rPr>
          <w:rFonts w:ascii="Minion Pro" w:hAnsi="Minion Pro" w:cs="Calibri Light"/>
          <w:color w:val="000000"/>
          <w:sz w:val="22"/>
          <w:szCs w:val="22"/>
        </w:rPr>
      </w:pPr>
      <w:r>
        <w:rPr>
          <w:rFonts w:ascii="Minion Pro" w:hAnsi="Minion Pro" w:cs="Calibri Light"/>
          <w:color w:val="000000"/>
          <w:sz w:val="22"/>
          <w:szCs w:val="22"/>
        </w:rPr>
        <w:t xml:space="preserve">b) </w:t>
      </w:r>
      <w:r w:rsidRPr="00A5610D">
        <w:rPr>
          <w:rFonts w:ascii="Minion Pro" w:hAnsi="Minion Pro" w:cs="Calibri Light"/>
          <w:color w:val="000000"/>
          <w:sz w:val="22"/>
          <w:szCs w:val="22"/>
        </w:rPr>
        <w:t>Mante</w:t>
      </w:r>
      <w:r>
        <w:rPr>
          <w:rFonts w:ascii="Minion Pro" w:hAnsi="Minion Pro" w:cs="Calibri Light"/>
          <w:color w:val="000000"/>
          <w:sz w:val="22"/>
          <w:szCs w:val="22"/>
        </w:rPr>
        <w:t>r-se, durante toda a execução da Carta</w:t>
      </w:r>
      <w:r w:rsidRPr="00A5610D">
        <w:rPr>
          <w:rFonts w:ascii="Minion Pro" w:hAnsi="Minion Pro" w:cs="Calibri Light"/>
          <w:color w:val="000000"/>
          <w:sz w:val="22"/>
          <w:szCs w:val="22"/>
        </w:rPr>
        <w:t xml:space="preserve"> Contra</w:t>
      </w:r>
      <w:r>
        <w:rPr>
          <w:rFonts w:ascii="Minion Pro" w:hAnsi="Minion Pro" w:cs="Calibri Light"/>
          <w:color w:val="000000"/>
          <w:sz w:val="22"/>
          <w:szCs w:val="22"/>
        </w:rPr>
        <w:t xml:space="preserve">to </w:t>
      </w:r>
      <w:r w:rsidRPr="00A5610D">
        <w:rPr>
          <w:rFonts w:ascii="Minion Pro" w:hAnsi="Minion Pro" w:cs="Calibri Light"/>
          <w:color w:val="000000"/>
          <w:sz w:val="22"/>
          <w:szCs w:val="22"/>
        </w:rPr>
        <w:t>compatibilidade com as obrigações assumidas, todas as condições de habilitação e qualificação constatadas no momento da contratação;</w:t>
      </w:r>
    </w:p>
    <w:p w:rsidR="00DC0AC2" w:rsidRPr="00A5610D" w:rsidRDefault="00DC0AC2" w:rsidP="00DC0AC2">
      <w:pPr>
        <w:jc w:val="both"/>
        <w:rPr>
          <w:rFonts w:ascii="Minion Pro" w:hAnsi="Minion Pro" w:cs="Calibri Light"/>
          <w:color w:val="000000"/>
          <w:sz w:val="22"/>
          <w:szCs w:val="22"/>
        </w:rPr>
      </w:pPr>
      <w:r>
        <w:rPr>
          <w:rFonts w:ascii="Minion Pro" w:hAnsi="Minion Pro" w:cs="Calibri Light"/>
          <w:color w:val="000000"/>
          <w:sz w:val="22"/>
          <w:szCs w:val="22"/>
        </w:rPr>
        <w:t xml:space="preserve">c) </w:t>
      </w:r>
      <w:r w:rsidRPr="00A5610D">
        <w:rPr>
          <w:rFonts w:ascii="Minion Pro" w:hAnsi="Minion Pro" w:cs="Calibri Light"/>
          <w:color w:val="000000"/>
          <w:sz w:val="22"/>
          <w:szCs w:val="22"/>
        </w:rPr>
        <w:t xml:space="preserve">Informar ao </w:t>
      </w:r>
      <w:r>
        <w:rPr>
          <w:rFonts w:ascii="Minion Pro" w:hAnsi="Minion Pro" w:cs="Calibri Light"/>
          <w:b/>
          <w:color w:val="000000"/>
          <w:sz w:val="22"/>
          <w:szCs w:val="22"/>
        </w:rPr>
        <w:t>SESC/SENAC/AR/CE</w:t>
      </w:r>
      <w:r w:rsidRPr="00A5610D">
        <w:rPr>
          <w:rFonts w:ascii="Minion Pro" w:hAnsi="Minion Pro" w:cs="Calibri Light"/>
          <w:color w:val="000000"/>
          <w:sz w:val="22"/>
          <w:szCs w:val="22"/>
        </w:rPr>
        <w:t xml:space="preserve">, periodicamente ou sempre que solicitado, quanto ao andamento da </w:t>
      </w:r>
      <w:r>
        <w:rPr>
          <w:rFonts w:ascii="Minion Pro" w:hAnsi="Minion Pro" w:cs="Calibri Light"/>
          <w:color w:val="000000"/>
          <w:sz w:val="22"/>
          <w:szCs w:val="22"/>
        </w:rPr>
        <w:t>execução</w:t>
      </w:r>
      <w:r w:rsidRPr="00A5610D">
        <w:rPr>
          <w:rFonts w:ascii="Minion Pro" w:hAnsi="Minion Pro" w:cs="Calibri Light"/>
          <w:color w:val="000000"/>
          <w:sz w:val="22"/>
          <w:szCs w:val="22"/>
        </w:rPr>
        <w:t xml:space="preserve"> do </w:t>
      </w:r>
      <w:r>
        <w:rPr>
          <w:rFonts w:ascii="Minion Pro" w:hAnsi="Minion Pro" w:cs="Calibri Light"/>
          <w:color w:val="000000"/>
          <w:sz w:val="22"/>
          <w:szCs w:val="22"/>
        </w:rPr>
        <w:t>objeto</w:t>
      </w:r>
      <w:r w:rsidRPr="00A5610D">
        <w:rPr>
          <w:rFonts w:ascii="Minion Pro" w:hAnsi="Minion Pro" w:cs="Calibri Light"/>
          <w:color w:val="000000"/>
          <w:sz w:val="22"/>
          <w:szCs w:val="22"/>
        </w:rPr>
        <w:t xml:space="preserve"> </w:t>
      </w:r>
      <w:r>
        <w:rPr>
          <w:rFonts w:ascii="Minion Pro" w:hAnsi="Minion Pro" w:cs="Calibri Light"/>
          <w:color w:val="000000"/>
          <w:sz w:val="22"/>
          <w:szCs w:val="22"/>
        </w:rPr>
        <w:t>contratado</w:t>
      </w:r>
      <w:r w:rsidRPr="00A5610D">
        <w:rPr>
          <w:rFonts w:ascii="Minion Pro" w:hAnsi="Minion Pro" w:cs="Calibri Light"/>
          <w:color w:val="000000"/>
          <w:sz w:val="22"/>
          <w:szCs w:val="22"/>
        </w:rPr>
        <w:t>;</w:t>
      </w:r>
    </w:p>
    <w:p w:rsidR="00DC0AC2" w:rsidRPr="00A5610D" w:rsidRDefault="00DC0AC2" w:rsidP="00DC0AC2">
      <w:pPr>
        <w:jc w:val="both"/>
        <w:rPr>
          <w:rFonts w:ascii="Minion Pro" w:hAnsi="Minion Pro" w:cs="Calibri Light"/>
          <w:color w:val="000000"/>
          <w:sz w:val="22"/>
          <w:szCs w:val="22"/>
        </w:rPr>
      </w:pPr>
      <w:r>
        <w:rPr>
          <w:rFonts w:ascii="Minion Pro" w:hAnsi="Minion Pro" w:cs="Calibri Light"/>
          <w:color w:val="000000"/>
          <w:sz w:val="22"/>
          <w:szCs w:val="22"/>
        </w:rPr>
        <w:t xml:space="preserve">d) </w:t>
      </w:r>
      <w:r w:rsidRPr="00A5610D">
        <w:rPr>
          <w:rFonts w:ascii="Minion Pro" w:hAnsi="Minion Pro" w:cs="Calibri Light"/>
          <w:color w:val="000000"/>
          <w:sz w:val="22"/>
          <w:szCs w:val="22"/>
        </w:rPr>
        <w:t>Custear quaisquer despesas extras necessárias para a prestação dos serviços, incluindo, mas não se limitando às despesas com transporte, alimentação, trâmites de passaporte e visto</w:t>
      </w:r>
      <w:r>
        <w:rPr>
          <w:rFonts w:ascii="Minion Pro" w:hAnsi="Minion Pro" w:cs="Calibri Light"/>
          <w:color w:val="000000"/>
          <w:sz w:val="22"/>
          <w:szCs w:val="22"/>
        </w:rPr>
        <w:t xml:space="preserve"> (se necessário)</w:t>
      </w:r>
      <w:r w:rsidRPr="00A5610D">
        <w:rPr>
          <w:rFonts w:ascii="Minion Pro" w:hAnsi="Minion Pro" w:cs="Calibri Light"/>
          <w:color w:val="000000"/>
          <w:sz w:val="22"/>
          <w:szCs w:val="22"/>
        </w:rPr>
        <w:t xml:space="preserve">, inclusive durante todo o período da </w:t>
      </w:r>
      <w:r>
        <w:rPr>
          <w:rFonts w:ascii="Minion Pro" w:hAnsi="Minion Pro" w:cs="Calibri Light"/>
          <w:color w:val="000000"/>
          <w:sz w:val="22"/>
          <w:szCs w:val="22"/>
        </w:rPr>
        <w:t>contratação</w:t>
      </w:r>
      <w:r w:rsidRPr="00A5610D">
        <w:rPr>
          <w:rFonts w:ascii="Minion Pro" w:hAnsi="Minion Pro" w:cs="Calibri Light"/>
          <w:color w:val="000000"/>
          <w:sz w:val="22"/>
          <w:szCs w:val="22"/>
        </w:rPr>
        <w:t>.</w:t>
      </w:r>
    </w:p>
    <w:p w:rsidR="00DC0AC2" w:rsidRPr="00A5610D" w:rsidRDefault="00DC0AC2" w:rsidP="00DC0AC2">
      <w:pPr>
        <w:jc w:val="both"/>
        <w:rPr>
          <w:rFonts w:ascii="Minion Pro" w:hAnsi="Minion Pro" w:cs="Calibri Light"/>
          <w:color w:val="000000"/>
          <w:sz w:val="22"/>
          <w:szCs w:val="22"/>
        </w:rPr>
      </w:pPr>
    </w:p>
    <w:p w:rsidR="00DC0AC2" w:rsidRPr="00A5610D" w:rsidRDefault="00DC0AC2" w:rsidP="00DC0AC2">
      <w:pPr>
        <w:jc w:val="both"/>
        <w:rPr>
          <w:rFonts w:ascii="Minion Pro" w:hAnsi="Minion Pro" w:cs="Calibri Light"/>
          <w:color w:val="000000"/>
          <w:sz w:val="22"/>
          <w:szCs w:val="22"/>
        </w:rPr>
      </w:pPr>
      <w:r w:rsidRPr="00A5610D">
        <w:rPr>
          <w:rFonts w:ascii="Minion Pro" w:hAnsi="Minion Pro" w:cs="Calibri Light"/>
          <w:color w:val="000000"/>
          <w:sz w:val="22"/>
          <w:szCs w:val="22"/>
        </w:rPr>
        <w:t xml:space="preserve">1.3.2. A </w:t>
      </w:r>
      <w:r w:rsidRPr="00A5610D">
        <w:rPr>
          <w:rFonts w:ascii="Minion Pro" w:hAnsi="Minion Pro" w:cs="Calibri Light"/>
          <w:b/>
          <w:color w:val="000000"/>
          <w:sz w:val="22"/>
          <w:szCs w:val="22"/>
        </w:rPr>
        <w:t>CONTRATADA</w:t>
      </w:r>
      <w:r w:rsidRPr="00A5610D">
        <w:rPr>
          <w:rFonts w:ascii="Minion Pro" w:hAnsi="Minion Pro" w:cs="Calibri Light"/>
          <w:color w:val="000000"/>
          <w:sz w:val="22"/>
          <w:szCs w:val="22"/>
        </w:rPr>
        <w:t xml:space="preserve"> se compromete a guardar sigilo sobre todas as informações a que tiver acesso em decorrência </w:t>
      </w:r>
      <w:r>
        <w:rPr>
          <w:rFonts w:ascii="Minion Pro" w:hAnsi="Minion Pro" w:cs="Calibri Light"/>
          <w:color w:val="000000"/>
          <w:sz w:val="22"/>
          <w:szCs w:val="22"/>
        </w:rPr>
        <w:t>dessa Carta</w:t>
      </w:r>
      <w:r w:rsidRPr="00A5610D">
        <w:rPr>
          <w:rFonts w:ascii="Minion Pro" w:hAnsi="Minion Pro" w:cs="Calibri Light"/>
          <w:color w:val="000000"/>
          <w:sz w:val="22"/>
          <w:szCs w:val="22"/>
        </w:rPr>
        <w:t xml:space="preserve"> Contrato e da </w:t>
      </w:r>
      <w:r>
        <w:rPr>
          <w:rFonts w:ascii="Minion Pro" w:hAnsi="Minion Pro" w:cs="Calibri Light"/>
          <w:color w:val="000000"/>
          <w:sz w:val="22"/>
          <w:szCs w:val="22"/>
        </w:rPr>
        <w:t>execução do objeto desta</w:t>
      </w:r>
      <w:r w:rsidRPr="00A5610D">
        <w:rPr>
          <w:rFonts w:ascii="Minion Pro" w:hAnsi="Minion Pro" w:cs="Calibri Light"/>
          <w:color w:val="000000"/>
          <w:sz w:val="22"/>
          <w:szCs w:val="22"/>
        </w:rPr>
        <w:t>, não as transmitindo a terceiros, mesmo após o término da relação contratual, sob pena de ser responsabilizado, c</w:t>
      </w:r>
      <w:r>
        <w:rPr>
          <w:rFonts w:ascii="Minion Pro" w:hAnsi="Minion Pro" w:cs="Calibri Light"/>
          <w:color w:val="000000"/>
          <w:sz w:val="22"/>
          <w:szCs w:val="22"/>
        </w:rPr>
        <w:t>ivil e/ou criminalmente.</w:t>
      </w:r>
    </w:p>
    <w:p w:rsidR="00DC0AC2" w:rsidRPr="00A5610D" w:rsidRDefault="00DC0AC2" w:rsidP="00DC0AC2">
      <w:pPr>
        <w:jc w:val="both"/>
        <w:rPr>
          <w:rFonts w:ascii="Minion Pro" w:hAnsi="Minion Pro" w:cs="Calibri Light"/>
          <w:color w:val="000000"/>
          <w:sz w:val="22"/>
          <w:szCs w:val="22"/>
        </w:rPr>
      </w:pPr>
    </w:p>
    <w:p w:rsidR="00DC0AC2" w:rsidRPr="00A5610D" w:rsidRDefault="00DC0AC2" w:rsidP="00DC0AC2">
      <w:pPr>
        <w:pStyle w:val="PargrafodaLista"/>
        <w:ind w:left="0"/>
        <w:jc w:val="both"/>
        <w:rPr>
          <w:rFonts w:ascii="Minion Pro" w:hAnsi="Minion Pro" w:cs="Calibri Light"/>
          <w:color w:val="000000"/>
          <w:sz w:val="22"/>
          <w:szCs w:val="22"/>
        </w:rPr>
      </w:pPr>
      <w:r w:rsidRPr="00A5610D">
        <w:rPr>
          <w:rFonts w:ascii="Minion Pro" w:hAnsi="Minion Pro" w:cs="Calibri Light"/>
          <w:color w:val="000000"/>
          <w:sz w:val="22"/>
          <w:szCs w:val="22"/>
        </w:rPr>
        <w:t xml:space="preserve">1.3.3. Se compromete a </w:t>
      </w:r>
      <w:r w:rsidRPr="00A5610D">
        <w:rPr>
          <w:rFonts w:ascii="Minion Pro" w:hAnsi="Minion Pro" w:cs="Calibri Light"/>
          <w:b/>
          <w:color w:val="000000"/>
          <w:sz w:val="22"/>
          <w:szCs w:val="22"/>
        </w:rPr>
        <w:t>CONTRATADA</w:t>
      </w:r>
      <w:r w:rsidRPr="00A5610D">
        <w:rPr>
          <w:rFonts w:ascii="Minion Pro" w:hAnsi="Minion Pro" w:cs="Calibri Light"/>
          <w:color w:val="000000"/>
          <w:sz w:val="22"/>
          <w:szCs w:val="22"/>
        </w:rPr>
        <w:t xml:space="preserve"> a executar fielmente o objeto </w:t>
      </w:r>
      <w:r>
        <w:rPr>
          <w:rFonts w:ascii="Minion Pro" w:hAnsi="Minion Pro" w:cs="Calibri Light"/>
          <w:color w:val="000000"/>
          <w:sz w:val="22"/>
          <w:szCs w:val="22"/>
        </w:rPr>
        <w:t xml:space="preserve">contratado e </w:t>
      </w:r>
      <w:r w:rsidRPr="00A5610D">
        <w:rPr>
          <w:rFonts w:ascii="Minion Pro" w:hAnsi="Minion Pro" w:cs="Calibri Light"/>
          <w:color w:val="000000"/>
          <w:sz w:val="22"/>
          <w:szCs w:val="22"/>
        </w:rPr>
        <w:t>constante de sua proposta, qual seja, inclusive se abster de realizar manifestação política.</w:t>
      </w:r>
    </w:p>
    <w:p w:rsidR="00DC0AC2" w:rsidRPr="00A5610D" w:rsidRDefault="00DC0AC2" w:rsidP="00DC0AC2">
      <w:pPr>
        <w:pStyle w:val="PargrafodaLista"/>
        <w:ind w:left="0"/>
        <w:jc w:val="both"/>
        <w:rPr>
          <w:rFonts w:ascii="Minion Pro" w:hAnsi="Minion Pro" w:cs="Calibri Light"/>
          <w:color w:val="000000"/>
          <w:sz w:val="22"/>
          <w:szCs w:val="22"/>
        </w:rPr>
      </w:pPr>
    </w:p>
    <w:p w:rsidR="00DC0AC2" w:rsidRDefault="00DC0AC2" w:rsidP="00DC0AC2">
      <w:pPr>
        <w:jc w:val="both"/>
        <w:rPr>
          <w:rFonts w:ascii="Minion Pro" w:hAnsi="Minion Pro" w:cs="Calibri Light"/>
          <w:color w:val="000000"/>
          <w:sz w:val="22"/>
          <w:szCs w:val="22"/>
        </w:rPr>
      </w:pPr>
      <w:r w:rsidRPr="00A5610D">
        <w:rPr>
          <w:rFonts w:ascii="Minion Pro" w:hAnsi="Minion Pro" w:cs="Calibri Light"/>
          <w:color w:val="000000"/>
          <w:sz w:val="22"/>
          <w:szCs w:val="22"/>
        </w:rPr>
        <w:t xml:space="preserve">1.3.4. Poderá, portanto, o </w:t>
      </w:r>
      <w:r>
        <w:rPr>
          <w:rFonts w:ascii="Minion Pro" w:hAnsi="Minion Pro" w:cs="Calibri Light"/>
          <w:b/>
          <w:color w:val="000000"/>
          <w:sz w:val="22"/>
          <w:szCs w:val="22"/>
        </w:rPr>
        <w:t>SESC/SENAC/AR/CE</w:t>
      </w:r>
      <w:r w:rsidRPr="00A5610D">
        <w:rPr>
          <w:rFonts w:ascii="Minion Pro" w:hAnsi="Minion Pro" w:cs="Calibri Light"/>
          <w:color w:val="000000"/>
          <w:sz w:val="22"/>
          <w:szCs w:val="22"/>
        </w:rPr>
        <w:t>, mas não exclusivamente, sincronizar, fixar, reproduzir, imprimir, reimprimir, traduzir, legendar, publicar, veicular, divulgar, usar, sem limite de número de edições ou tiragens</w:t>
      </w:r>
      <w:r>
        <w:rPr>
          <w:rFonts w:ascii="Minion Pro" w:hAnsi="Minion Pro" w:cs="Calibri Light"/>
          <w:color w:val="000000"/>
          <w:sz w:val="22"/>
          <w:szCs w:val="22"/>
        </w:rPr>
        <w:t>, caso aconteçam essas situações e caiba ao objeto.</w:t>
      </w:r>
    </w:p>
    <w:p w:rsidR="00DC0AC2" w:rsidRPr="00A5610D" w:rsidRDefault="00DC0AC2" w:rsidP="00DC0AC2">
      <w:pPr>
        <w:jc w:val="both"/>
        <w:rPr>
          <w:rFonts w:ascii="Minion Pro" w:hAnsi="Minion Pro" w:cs="Calibri Light"/>
          <w:color w:val="000000"/>
          <w:sz w:val="22"/>
          <w:szCs w:val="22"/>
        </w:rPr>
      </w:pPr>
    </w:p>
    <w:p w:rsidR="00DC0AC2" w:rsidRDefault="00DC0AC2" w:rsidP="00DC0AC2">
      <w:pPr>
        <w:jc w:val="both"/>
        <w:rPr>
          <w:rFonts w:ascii="Minion Pro" w:hAnsi="Minion Pro" w:cs="Calibri Light"/>
          <w:color w:val="000000"/>
          <w:sz w:val="22"/>
          <w:szCs w:val="22"/>
        </w:rPr>
      </w:pPr>
      <w:r w:rsidRPr="00A5610D">
        <w:rPr>
          <w:rFonts w:ascii="Minion Pro" w:hAnsi="Minion Pro" w:cs="Calibri Light"/>
          <w:color w:val="000000"/>
          <w:sz w:val="22"/>
          <w:szCs w:val="22"/>
        </w:rPr>
        <w:t>1.3.5. A</w:t>
      </w:r>
      <w:r w:rsidRPr="00A5610D">
        <w:rPr>
          <w:rFonts w:ascii="Minion Pro" w:hAnsi="Minion Pro" w:cs="Calibri Light"/>
          <w:b/>
          <w:color w:val="000000"/>
          <w:sz w:val="22"/>
          <w:szCs w:val="22"/>
        </w:rPr>
        <w:t xml:space="preserve"> CONTRATADA</w:t>
      </w:r>
      <w:r w:rsidRPr="00A5610D">
        <w:rPr>
          <w:rFonts w:ascii="Minion Pro" w:hAnsi="Minion Pro" w:cs="Calibri Light"/>
          <w:color w:val="000000"/>
          <w:sz w:val="22"/>
          <w:szCs w:val="22"/>
        </w:rPr>
        <w:t xml:space="preserve"> exonera o </w:t>
      </w:r>
      <w:r>
        <w:rPr>
          <w:rFonts w:ascii="Minion Pro" w:hAnsi="Minion Pro" w:cs="Calibri Light"/>
          <w:b/>
          <w:color w:val="000000"/>
          <w:sz w:val="22"/>
          <w:szCs w:val="22"/>
        </w:rPr>
        <w:t>SESC/SENAC/AR/CE</w:t>
      </w:r>
      <w:r w:rsidRPr="00A5610D">
        <w:rPr>
          <w:rFonts w:ascii="Minion Pro" w:hAnsi="Minion Pro" w:cs="Calibri Light"/>
          <w:color w:val="000000"/>
          <w:sz w:val="22"/>
          <w:szCs w:val="22"/>
        </w:rPr>
        <w:t xml:space="preserve"> de toda e qualquer responsabilidade civil ou criminal, e ainda reclamações de terceiros, que vierem a sofrer em caso de</w:t>
      </w:r>
      <w:r>
        <w:rPr>
          <w:rFonts w:ascii="Minion Pro" w:hAnsi="Minion Pro" w:cs="Calibri Light"/>
          <w:color w:val="000000"/>
          <w:sz w:val="22"/>
          <w:szCs w:val="22"/>
        </w:rPr>
        <w:t xml:space="preserve"> contestação da presente execução.</w:t>
      </w:r>
    </w:p>
    <w:p w:rsidR="00DC0AC2" w:rsidRDefault="00DC0AC2" w:rsidP="00DC0AC2">
      <w:pPr>
        <w:jc w:val="both"/>
        <w:rPr>
          <w:rFonts w:ascii="Minion Pro" w:hAnsi="Minion Pro" w:cs="Calibri Light"/>
          <w:color w:val="000000"/>
          <w:sz w:val="22"/>
          <w:szCs w:val="22"/>
        </w:rPr>
      </w:pPr>
    </w:p>
    <w:p w:rsidR="00DC0AC2" w:rsidRPr="009A73EF" w:rsidRDefault="00DC0AC2" w:rsidP="00DC0AC2">
      <w:pPr>
        <w:jc w:val="both"/>
        <w:rPr>
          <w:rFonts w:ascii="Minion Pro" w:hAnsi="Minion Pro" w:cs="Calibri Light"/>
          <w:b/>
          <w:sz w:val="22"/>
          <w:szCs w:val="22"/>
        </w:rPr>
      </w:pPr>
      <w:r>
        <w:rPr>
          <w:rFonts w:ascii="Minion Pro" w:hAnsi="Minion Pro" w:cs="Calibri Light"/>
          <w:b/>
          <w:color w:val="000000"/>
          <w:sz w:val="22"/>
          <w:szCs w:val="22"/>
        </w:rPr>
        <w:t>1.4.</w:t>
      </w:r>
      <w:r>
        <w:rPr>
          <w:rFonts w:ascii="Minion Pro" w:hAnsi="Minion Pro" w:cs="Calibri Light"/>
          <w:color w:val="000000"/>
          <w:sz w:val="22"/>
          <w:szCs w:val="22"/>
        </w:rPr>
        <w:t xml:space="preserve"> </w:t>
      </w:r>
      <w:r w:rsidRPr="005B4EA8">
        <w:rPr>
          <w:rFonts w:ascii="Minion Pro" w:hAnsi="Minion Pro" w:cs="Calibri Light"/>
          <w:b/>
          <w:color w:val="000000"/>
          <w:sz w:val="22"/>
          <w:szCs w:val="22"/>
        </w:rPr>
        <w:t>Esta Carta</w:t>
      </w:r>
      <w:r>
        <w:rPr>
          <w:rFonts w:ascii="Minion Pro" w:hAnsi="Minion Pro" w:cs="Calibri Light"/>
          <w:b/>
          <w:color w:val="000000"/>
          <w:sz w:val="22"/>
          <w:szCs w:val="22"/>
        </w:rPr>
        <w:t xml:space="preserve"> Contrato tem vigência de </w:t>
      </w:r>
      <w:r w:rsidR="009A73EF" w:rsidRPr="009A73EF">
        <w:rPr>
          <w:rFonts w:ascii="Minion Pro" w:hAnsi="Minion Pro" w:cs="Calibri Light"/>
          <w:b/>
          <w:sz w:val="22"/>
          <w:szCs w:val="22"/>
        </w:rPr>
        <w:t>06</w:t>
      </w:r>
      <w:r w:rsidRPr="009A73EF">
        <w:rPr>
          <w:rFonts w:ascii="Minion Pro" w:hAnsi="Minion Pro" w:cs="Calibri Light"/>
          <w:b/>
          <w:sz w:val="22"/>
          <w:szCs w:val="22"/>
        </w:rPr>
        <w:t xml:space="preserve"> meses com início em </w:t>
      </w:r>
      <w:r w:rsidR="009A73EF" w:rsidRPr="009A73EF">
        <w:rPr>
          <w:rFonts w:ascii="Minion Pro" w:hAnsi="Minion Pro" w:cs="Calibri Light"/>
          <w:b/>
          <w:sz w:val="22"/>
          <w:szCs w:val="22"/>
        </w:rPr>
        <w:t>15</w:t>
      </w:r>
      <w:r w:rsidRPr="009A73EF">
        <w:rPr>
          <w:rFonts w:ascii="Minion Pro" w:hAnsi="Minion Pro" w:cs="Calibri Light"/>
          <w:b/>
          <w:sz w:val="22"/>
          <w:szCs w:val="22"/>
        </w:rPr>
        <w:t xml:space="preserve"> de </w:t>
      </w:r>
      <w:r w:rsidR="009A73EF" w:rsidRPr="009A73EF">
        <w:rPr>
          <w:rFonts w:ascii="Minion Pro" w:hAnsi="Minion Pro" w:cs="Calibri Light"/>
          <w:b/>
          <w:sz w:val="22"/>
          <w:szCs w:val="22"/>
        </w:rPr>
        <w:t>janeiro</w:t>
      </w:r>
      <w:r w:rsidRPr="009A73EF">
        <w:rPr>
          <w:rFonts w:ascii="Minion Pro" w:hAnsi="Minion Pro" w:cs="Calibri Light"/>
          <w:b/>
          <w:sz w:val="22"/>
          <w:szCs w:val="22"/>
        </w:rPr>
        <w:t xml:space="preserve"> de 2025 a </w:t>
      </w:r>
      <w:r w:rsidR="009A73EF" w:rsidRPr="009A73EF">
        <w:rPr>
          <w:rFonts w:ascii="Minion Pro" w:hAnsi="Minion Pro" w:cs="Calibri Light"/>
          <w:b/>
          <w:sz w:val="22"/>
          <w:szCs w:val="22"/>
        </w:rPr>
        <w:t>14</w:t>
      </w:r>
      <w:r w:rsidRPr="009A73EF">
        <w:rPr>
          <w:rFonts w:ascii="Minion Pro" w:hAnsi="Minion Pro" w:cs="Calibri Light"/>
          <w:b/>
          <w:sz w:val="22"/>
          <w:szCs w:val="22"/>
        </w:rPr>
        <w:t xml:space="preserve"> de </w:t>
      </w:r>
      <w:r w:rsidR="009A73EF" w:rsidRPr="009A73EF">
        <w:rPr>
          <w:rFonts w:ascii="Minion Pro" w:hAnsi="Minion Pro" w:cs="Calibri Light"/>
          <w:b/>
          <w:sz w:val="22"/>
          <w:szCs w:val="22"/>
        </w:rPr>
        <w:t>julho</w:t>
      </w:r>
      <w:r w:rsidRPr="009A73EF">
        <w:rPr>
          <w:rFonts w:ascii="Minion Pro" w:hAnsi="Minion Pro" w:cs="Calibri Light"/>
          <w:b/>
          <w:sz w:val="22"/>
          <w:szCs w:val="22"/>
        </w:rPr>
        <w:t xml:space="preserve"> de 2025 ou até finalização do objeto com a co</w:t>
      </w:r>
      <w:bookmarkStart w:id="0" w:name="_GoBack"/>
      <w:bookmarkEnd w:id="0"/>
      <w:r w:rsidRPr="009A73EF">
        <w:rPr>
          <w:rFonts w:ascii="Minion Pro" w:hAnsi="Minion Pro" w:cs="Calibri Light"/>
          <w:b/>
          <w:sz w:val="22"/>
          <w:szCs w:val="22"/>
        </w:rPr>
        <w:t xml:space="preserve">nsequente efetuação do pagamento. </w:t>
      </w:r>
    </w:p>
    <w:p w:rsidR="009A73EF" w:rsidRPr="00A5610D" w:rsidRDefault="009A73EF" w:rsidP="00DC0AC2">
      <w:pPr>
        <w:jc w:val="both"/>
        <w:rPr>
          <w:rFonts w:ascii="Minion Pro" w:hAnsi="Minion Pro" w:cs="Calibri Light"/>
          <w:color w:val="000000"/>
          <w:sz w:val="22"/>
          <w:szCs w:val="22"/>
        </w:rPr>
      </w:pPr>
    </w:p>
    <w:p w:rsidR="00DC0AC2" w:rsidRPr="00A5610D" w:rsidRDefault="00DC0AC2" w:rsidP="00DC0AC2">
      <w:pPr>
        <w:jc w:val="both"/>
        <w:rPr>
          <w:rFonts w:ascii="Minion Pro" w:hAnsi="Minion Pro" w:cs="Calibri Light"/>
          <w:b/>
          <w:bCs/>
          <w:color w:val="000000"/>
          <w:sz w:val="22"/>
          <w:szCs w:val="22"/>
        </w:rPr>
      </w:pPr>
      <w:r w:rsidRPr="00A5610D">
        <w:rPr>
          <w:rFonts w:ascii="Minion Pro" w:hAnsi="Minion Pro" w:cs="Calibri Light"/>
          <w:b/>
          <w:bCs/>
          <w:color w:val="000000"/>
          <w:sz w:val="22"/>
          <w:szCs w:val="22"/>
        </w:rPr>
        <w:t xml:space="preserve">2. DO VALOR DA CONTRATAÇÃO  </w:t>
      </w:r>
    </w:p>
    <w:p w:rsidR="00DC0AC2" w:rsidRDefault="00DC0AC2" w:rsidP="00DC0AC2">
      <w:pPr>
        <w:jc w:val="both"/>
        <w:rPr>
          <w:rFonts w:ascii="Minion Pro" w:hAnsi="Minion Pro" w:cs="Calibri Light"/>
          <w:b/>
          <w:bCs/>
          <w:color w:val="000000"/>
          <w:sz w:val="22"/>
          <w:szCs w:val="22"/>
        </w:rPr>
      </w:pPr>
      <w:r w:rsidRPr="00A5610D">
        <w:rPr>
          <w:rFonts w:ascii="Minion Pro" w:hAnsi="Minion Pro" w:cs="Calibri Light"/>
          <w:b/>
          <w:bCs/>
          <w:color w:val="000000"/>
          <w:sz w:val="22"/>
          <w:szCs w:val="22"/>
        </w:rPr>
        <w:t xml:space="preserve"> 2.1 </w:t>
      </w:r>
      <w:r w:rsidRPr="00A5610D">
        <w:rPr>
          <w:rFonts w:ascii="Minion Pro" w:hAnsi="Minion Pro" w:cs="Calibri Light"/>
          <w:color w:val="000000"/>
          <w:sz w:val="22"/>
          <w:szCs w:val="22"/>
        </w:rPr>
        <w:t xml:space="preserve">O </w:t>
      </w:r>
      <w:r>
        <w:rPr>
          <w:rFonts w:ascii="Minion Pro" w:hAnsi="Minion Pro" w:cs="Calibri Light"/>
          <w:b/>
          <w:color w:val="000000"/>
          <w:sz w:val="22"/>
          <w:szCs w:val="22"/>
        </w:rPr>
        <w:t>SESC/SENAC/AR/CE</w:t>
      </w:r>
      <w:r w:rsidRPr="00A5610D">
        <w:rPr>
          <w:rFonts w:ascii="Minion Pro" w:hAnsi="Minion Pro" w:cs="Calibri Light"/>
          <w:color w:val="000000"/>
          <w:sz w:val="22"/>
          <w:szCs w:val="22"/>
        </w:rPr>
        <w:t xml:space="preserve"> pagará à </w:t>
      </w:r>
      <w:r w:rsidRPr="00A5610D">
        <w:rPr>
          <w:rFonts w:ascii="Minion Pro" w:hAnsi="Minion Pro" w:cs="Calibri Light"/>
          <w:b/>
          <w:color w:val="000000"/>
          <w:sz w:val="22"/>
          <w:szCs w:val="22"/>
        </w:rPr>
        <w:t>CONTRATADA</w:t>
      </w:r>
      <w:r w:rsidRPr="00A5610D">
        <w:rPr>
          <w:rFonts w:ascii="Minion Pro" w:hAnsi="Minion Pro" w:cs="Calibri Light"/>
          <w:color w:val="000000"/>
          <w:sz w:val="22"/>
          <w:szCs w:val="22"/>
        </w:rPr>
        <w:t xml:space="preserve"> pelo objeto deste instrumento, </w:t>
      </w:r>
      <w:r w:rsidRPr="00A5610D">
        <w:rPr>
          <w:rFonts w:ascii="Minion Pro" w:hAnsi="Minion Pro" w:cs="Calibri Light"/>
          <w:bCs/>
          <w:color w:val="000000"/>
          <w:sz w:val="22"/>
          <w:szCs w:val="22"/>
        </w:rPr>
        <w:t>mediante demanda efetivamente comprovada e executada/fornecida, em moeda corrente nacional,</w:t>
      </w:r>
      <w:r w:rsidRPr="00A5610D">
        <w:rPr>
          <w:rFonts w:ascii="Minion Pro" w:hAnsi="Minion Pro" w:cs="Calibri Light"/>
          <w:color w:val="000000"/>
          <w:sz w:val="22"/>
          <w:szCs w:val="22"/>
        </w:rPr>
        <w:t xml:space="preserve"> o valor total de </w:t>
      </w:r>
      <w:r w:rsidRPr="009A73EF">
        <w:rPr>
          <w:rFonts w:ascii="Minion Pro" w:hAnsi="Minion Pro" w:cs="Calibri Light"/>
          <w:b/>
          <w:bCs/>
          <w:sz w:val="22"/>
          <w:szCs w:val="22"/>
          <w:u w:val="single"/>
        </w:rPr>
        <w:t xml:space="preserve">R$ </w:t>
      </w:r>
      <w:r w:rsidR="009A73EF" w:rsidRPr="009A73EF">
        <w:rPr>
          <w:rFonts w:ascii="Minion Pro" w:hAnsi="Minion Pro" w:cs="Calibri Light"/>
          <w:b/>
          <w:bCs/>
          <w:sz w:val="22"/>
          <w:szCs w:val="22"/>
          <w:u w:val="single"/>
        </w:rPr>
        <w:t>3.000,00</w:t>
      </w:r>
      <w:r w:rsidRPr="009A73EF">
        <w:rPr>
          <w:rFonts w:ascii="Minion Pro" w:hAnsi="Minion Pro" w:cs="Calibri Light"/>
          <w:b/>
          <w:bCs/>
          <w:sz w:val="22"/>
          <w:szCs w:val="22"/>
          <w:u w:val="single"/>
        </w:rPr>
        <w:t xml:space="preserve"> (</w:t>
      </w:r>
      <w:r w:rsidR="009A73EF" w:rsidRPr="009A73EF">
        <w:rPr>
          <w:rFonts w:ascii="Minion Pro" w:hAnsi="Minion Pro" w:cs="Calibri Light"/>
          <w:b/>
          <w:bCs/>
          <w:sz w:val="22"/>
          <w:szCs w:val="22"/>
          <w:u w:val="single"/>
        </w:rPr>
        <w:t>três mil reais</w:t>
      </w:r>
      <w:r w:rsidRPr="009A73EF">
        <w:rPr>
          <w:rFonts w:ascii="Minion Pro" w:hAnsi="Minion Pro" w:cs="Calibri Light"/>
          <w:b/>
          <w:sz w:val="22"/>
          <w:szCs w:val="22"/>
          <w:u w:val="single"/>
        </w:rPr>
        <w:t>),</w:t>
      </w:r>
      <w:r w:rsidRPr="00220783">
        <w:rPr>
          <w:rFonts w:ascii="Minion Pro" w:hAnsi="Minion Pro" w:cs="Calibri Light"/>
          <w:color w:val="FF0000"/>
          <w:sz w:val="22"/>
          <w:szCs w:val="22"/>
        </w:rPr>
        <w:t xml:space="preserve"> </w:t>
      </w:r>
      <w:r w:rsidRPr="00A5610D">
        <w:rPr>
          <w:rFonts w:ascii="Minion Pro" w:hAnsi="Minion Pro" w:cs="Calibri Light"/>
          <w:color w:val="000000"/>
          <w:sz w:val="22"/>
          <w:szCs w:val="22"/>
        </w:rPr>
        <w:t xml:space="preserve">compreendendo todas as despesas e custos diretos e indiretos. </w:t>
      </w:r>
      <w:r w:rsidRPr="00A5610D">
        <w:rPr>
          <w:rFonts w:ascii="Minion Pro" w:hAnsi="Minion Pro" w:cs="Calibri Light"/>
          <w:b/>
          <w:bCs/>
          <w:color w:val="000000"/>
          <w:sz w:val="22"/>
          <w:szCs w:val="22"/>
        </w:rPr>
        <w:t xml:space="preserve"> </w:t>
      </w:r>
    </w:p>
    <w:p w:rsidR="00DC0AC2" w:rsidRPr="00A5610D" w:rsidRDefault="00DC0AC2" w:rsidP="00DC0AC2">
      <w:pPr>
        <w:jc w:val="both"/>
        <w:rPr>
          <w:rFonts w:ascii="Minion Pro" w:hAnsi="Minion Pro" w:cs="Calibri Light"/>
          <w:b/>
          <w:bCs/>
          <w:color w:val="000000"/>
          <w:sz w:val="22"/>
          <w:szCs w:val="22"/>
        </w:rPr>
      </w:pPr>
    </w:p>
    <w:tbl>
      <w:tblPr>
        <w:tblStyle w:val="Tabelacomgrade"/>
        <w:tblW w:w="0" w:type="auto"/>
        <w:jc w:val="center"/>
        <w:tblLook w:val="04A0" w:firstRow="1" w:lastRow="0" w:firstColumn="1" w:lastColumn="0" w:noHBand="0" w:noVBand="1"/>
      </w:tblPr>
      <w:tblGrid>
        <w:gridCol w:w="673"/>
        <w:gridCol w:w="3517"/>
        <w:gridCol w:w="1298"/>
        <w:gridCol w:w="1298"/>
        <w:gridCol w:w="938"/>
        <w:gridCol w:w="1016"/>
        <w:gridCol w:w="1273"/>
      </w:tblGrid>
      <w:tr w:rsidR="00DC0AC2" w:rsidRPr="0092517C" w:rsidTr="00613E19">
        <w:trPr>
          <w:jc w:val="center"/>
        </w:trPr>
        <w:tc>
          <w:tcPr>
            <w:tcW w:w="673" w:type="dxa"/>
            <w:shd w:val="clear" w:color="auto" w:fill="FFE599" w:themeFill="accent4" w:themeFillTint="66"/>
            <w:vAlign w:val="center"/>
          </w:tcPr>
          <w:p w:rsidR="00DC0AC2" w:rsidRPr="0092517C" w:rsidRDefault="00DC0AC2" w:rsidP="00613E19">
            <w:pPr>
              <w:jc w:val="center"/>
              <w:rPr>
                <w:rFonts w:ascii="Minion Pro" w:hAnsi="Minion Pro" w:cs="Calibri"/>
                <w:b/>
                <w:sz w:val="16"/>
                <w:szCs w:val="16"/>
              </w:rPr>
            </w:pPr>
            <w:r>
              <w:rPr>
                <w:rFonts w:ascii="Minion Pro" w:hAnsi="Minion Pro" w:cs="Calibri"/>
                <w:b/>
                <w:sz w:val="16"/>
                <w:szCs w:val="16"/>
              </w:rPr>
              <w:lastRenderedPageBreak/>
              <w:t>ITEM</w:t>
            </w:r>
          </w:p>
        </w:tc>
        <w:tc>
          <w:tcPr>
            <w:tcW w:w="3517" w:type="dxa"/>
            <w:shd w:val="clear" w:color="auto" w:fill="FFE599" w:themeFill="accent4" w:themeFillTint="66"/>
            <w:vAlign w:val="center"/>
          </w:tcPr>
          <w:p w:rsidR="00DC0AC2" w:rsidRPr="0092517C" w:rsidRDefault="00DC0AC2" w:rsidP="00613E19">
            <w:pPr>
              <w:jc w:val="center"/>
              <w:rPr>
                <w:rFonts w:ascii="Minion Pro" w:hAnsi="Minion Pro" w:cs="Calibri"/>
                <w:b/>
                <w:sz w:val="16"/>
                <w:szCs w:val="16"/>
              </w:rPr>
            </w:pPr>
            <w:r w:rsidRPr="0092517C">
              <w:rPr>
                <w:rFonts w:ascii="Minion Pro" w:hAnsi="Minion Pro" w:cs="Calibri"/>
                <w:b/>
                <w:sz w:val="16"/>
                <w:szCs w:val="16"/>
              </w:rPr>
              <w:t>DESCRIÇÃO</w:t>
            </w:r>
          </w:p>
        </w:tc>
        <w:tc>
          <w:tcPr>
            <w:tcW w:w="1184" w:type="dxa"/>
            <w:shd w:val="clear" w:color="auto" w:fill="FFE599" w:themeFill="accent4" w:themeFillTint="66"/>
            <w:vAlign w:val="center"/>
          </w:tcPr>
          <w:p w:rsidR="00DC0AC2" w:rsidRDefault="00DC0AC2" w:rsidP="00613E19">
            <w:pPr>
              <w:jc w:val="center"/>
              <w:rPr>
                <w:rFonts w:ascii="Minion Pro" w:hAnsi="Minion Pro" w:cs="Calibri"/>
                <w:b/>
                <w:sz w:val="16"/>
                <w:szCs w:val="16"/>
              </w:rPr>
            </w:pPr>
            <w:r w:rsidRPr="0092517C">
              <w:rPr>
                <w:rFonts w:ascii="Minion Pro" w:hAnsi="Minion Pro" w:cs="Calibri"/>
                <w:b/>
                <w:sz w:val="16"/>
                <w:szCs w:val="16"/>
              </w:rPr>
              <w:t>QUANTIDADE</w:t>
            </w:r>
          </w:p>
          <w:p w:rsidR="00DC0AC2" w:rsidRPr="0092517C" w:rsidRDefault="00DC0AC2" w:rsidP="00613E19">
            <w:pPr>
              <w:jc w:val="center"/>
              <w:rPr>
                <w:rFonts w:ascii="Minion Pro" w:hAnsi="Minion Pro" w:cs="Calibri"/>
                <w:b/>
                <w:sz w:val="16"/>
                <w:szCs w:val="16"/>
              </w:rPr>
            </w:pPr>
            <w:r>
              <w:rPr>
                <w:rFonts w:ascii="Minion Pro" w:hAnsi="Minion Pro" w:cs="Calibri"/>
                <w:b/>
                <w:sz w:val="16"/>
                <w:szCs w:val="16"/>
              </w:rPr>
              <w:t>SESC</w:t>
            </w:r>
          </w:p>
        </w:tc>
        <w:tc>
          <w:tcPr>
            <w:tcW w:w="1184" w:type="dxa"/>
            <w:shd w:val="clear" w:color="auto" w:fill="FFE599" w:themeFill="accent4" w:themeFillTint="66"/>
            <w:vAlign w:val="center"/>
          </w:tcPr>
          <w:p w:rsidR="00DC0AC2" w:rsidRDefault="00DC0AC2" w:rsidP="00613E19">
            <w:pPr>
              <w:jc w:val="center"/>
              <w:rPr>
                <w:rFonts w:ascii="Minion Pro" w:hAnsi="Minion Pro" w:cs="Calibri"/>
                <w:b/>
                <w:sz w:val="16"/>
                <w:szCs w:val="16"/>
              </w:rPr>
            </w:pPr>
            <w:r w:rsidRPr="0092517C">
              <w:rPr>
                <w:rFonts w:ascii="Minion Pro" w:hAnsi="Minion Pro" w:cs="Calibri"/>
                <w:b/>
                <w:sz w:val="16"/>
                <w:szCs w:val="16"/>
              </w:rPr>
              <w:t>QUANTIDADE</w:t>
            </w:r>
          </w:p>
          <w:p w:rsidR="00DC0AC2" w:rsidRDefault="00DC0AC2" w:rsidP="00613E19">
            <w:pPr>
              <w:jc w:val="center"/>
              <w:rPr>
                <w:rFonts w:ascii="Minion Pro" w:hAnsi="Minion Pro" w:cs="Calibri"/>
                <w:b/>
                <w:sz w:val="16"/>
                <w:szCs w:val="16"/>
              </w:rPr>
            </w:pPr>
            <w:r>
              <w:rPr>
                <w:rFonts w:ascii="Minion Pro" w:hAnsi="Minion Pro" w:cs="Calibri"/>
                <w:b/>
                <w:sz w:val="16"/>
                <w:szCs w:val="16"/>
              </w:rPr>
              <w:t>SENAC</w:t>
            </w:r>
          </w:p>
        </w:tc>
        <w:tc>
          <w:tcPr>
            <w:tcW w:w="866" w:type="dxa"/>
            <w:shd w:val="clear" w:color="auto" w:fill="FFE599" w:themeFill="accent4" w:themeFillTint="66"/>
            <w:vAlign w:val="center"/>
          </w:tcPr>
          <w:p w:rsidR="00DC0AC2" w:rsidRPr="0092517C" w:rsidRDefault="00DC0AC2" w:rsidP="00613E19">
            <w:pPr>
              <w:jc w:val="center"/>
              <w:rPr>
                <w:rFonts w:ascii="Minion Pro" w:hAnsi="Minion Pro" w:cs="Calibri"/>
                <w:b/>
                <w:sz w:val="16"/>
                <w:szCs w:val="16"/>
              </w:rPr>
            </w:pPr>
            <w:r>
              <w:rPr>
                <w:rFonts w:ascii="Minion Pro" w:hAnsi="Minion Pro" w:cs="Calibri"/>
                <w:b/>
                <w:sz w:val="16"/>
                <w:szCs w:val="16"/>
              </w:rPr>
              <w:t>PERÍODO</w:t>
            </w:r>
          </w:p>
        </w:tc>
        <w:tc>
          <w:tcPr>
            <w:tcW w:w="932" w:type="dxa"/>
            <w:shd w:val="clear" w:color="auto" w:fill="FFE599" w:themeFill="accent4" w:themeFillTint="66"/>
            <w:vAlign w:val="center"/>
          </w:tcPr>
          <w:p w:rsidR="00DC0AC2" w:rsidRPr="0092517C" w:rsidRDefault="00DC0AC2" w:rsidP="00613E19">
            <w:pPr>
              <w:jc w:val="center"/>
              <w:rPr>
                <w:rFonts w:ascii="Minion Pro" w:hAnsi="Minion Pro" w:cs="Calibri"/>
                <w:b/>
                <w:sz w:val="16"/>
                <w:szCs w:val="16"/>
              </w:rPr>
            </w:pPr>
            <w:r w:rsidRPr="0092517C">
              <w:rPr>
                <w:rFonts w:ascii="Minion Pro" w:hAnsi="Minion Pro" w:cs="Calibri"/>
                <w:b/>
                <w:sz w:val="16"/>
                <w:szCs w:val="16"/>
              </w:rPr>
              <w:t>VALOR UNITARIO</w:t>
            </w:r>
          </w:p>
        </w:tc>
        <w:tc>
          <w:tcPr>
            <w:tcW w:w="1273" w:type="dxa"/>
            <w:shd w:val="clear" w:color="auto" w:fill="FFE599" w:themeFill="accent4" w:themeFillTint="66"/>
            <w:vAlign w:val="center"/>
          </w:tcPr>
          <w:p w:rsidR="00DC0AC2" w:rsidRPr="0092517C" w:rsidRDefault="00DC0AC2" w:rsidP="00613E19">
            <w:pPr>
              <w:jc w:val="center"/>
              <w:rPr>
                <w:rFonts w:ascii="Minion Pro" w:hAnsi="Minion Pro" w:cs="Calibri"/>
                <w:b/>
                <w:sz w:val="16"/>
                <w:szCs w:val="16"/>
              </w:rPr>
            </w:pPr>
            <w:r w:rsidRPr="0092517C">
              <w:rPr>
                <w:rFonts w:ascii="Minion Pro" w:hAnsi="Minion Pro" w:cs="Calibri"/>
                <w:b/>
                <w:sz w:val="16"/>
                <w:szCs w:val="16"/>
              </w:rPr>
              <w:t>VALOR TOTAL</w:t>
            </w:r>
            <w:r>
              <w:rPr>
                <w:rFonts w:ascii="Minion Pro" w:hAnsi="Minion Pro" w:cs="Calibri"/>
                <w:b/>
                <w:sz w:val="16"/>
                <w:szCs w:val="16"/>
              </w:rPr>
              <w:t xml:space="preserve"> POR 06 MESES</w:t>
            </w:r>
          </w:p>
        </w:tc>
      </w:tr>
      <w:tr w:rsidR="00DC0AC2" w:rsidRPr="0092517C" w:rsidTr="00613E19">
        <w:trPr>
          <w:jc w:val="center"/>
        </w:trPr>
        <w:tc>
          <w:tcPr>
            <w:tcW w:w="673" w:type="dxa"/>
            <w:vAlign w:val="center"/>
          </w:tcPr>
          <w:p w:rsidR="00DC0AC2" w:rsidRPr="0092517C" w:rsidRDefault="00DC0AC2" w:rsidP="00613E19">
            <w:pPr>
              <w:autoSpaceDE w:val="0"/>
              <w:autoSpaceDN w:val="0"/>
              <w:adjustRightInd w:val="0"/>
              <w:jc w:val="both"/>
              <w:rPr>
                <w:rFonts w:ascii="Minion Pro" w:hAnsi="Minion Pro" w:cs="Calibri"/>
                <w:sz w:val="16"/>
                <w:szCs w:val="16"/>
              </w:rPr>
            </w:pPr>
          </w:p>
        </w:tc>
        <w:tc>
          <w:tcPr>
            <w:tcW w:w="3517" w:type="dxa"/>
          </w:tcPr>
          <w:p w:rsidR="00DC0AC2" w:rsidRPr="0092517C" w:rsidRDefault="00DC0AC2" w:rsidP="00613E19">
            <w:pPr>
              <w:jc w:val="center"/>
              <w:rPr>
                <w:rFonts w:ascii="Minion Pro" w:hAnsi="Minion Pro" w:cs="Calibri"/>
                <w:sz w:val="16"/>
                <w:szCs w:val="16"/>
              </w:rPr>
            </w:pPr>
          </w:p>
        </w:tc>
        <w:tc>
          <w:tcPr>
            <w:tcW w:w="1184" w:type="dxa"/>
            <w:vAlign w:val="center"/>
          </w:tcPr>
          <w:p w:rsidR="00DC0AC2" w:rsidRPr="0092517C" w:rsidRDefault="00DC0AC2" w:rsidP="00613E19">
            <w:pPr>
              <w:jc w:val="center"/>
              <w:rPr>
                <w:rFonts w:ascii="Minion Pro" w:hAnsi="Minion Pro" w:cs="Calibri"/>
                <w:sz w:val="16"/>
                <w:szCs w:val="16"/>
              </w:rPr>
            </w:pPr>
          </w:p>
        </w:tc>
        <w:tc>
          <w:tcPr>
            <w:tcW w:w="1184" w:type="dxa"/>
          </w:tcPr>
          <w:p w:rsidR="00DC0AC2" w:rsidRDefault="00DC0AC2" w:rsidP="00613E19">
            <w:pPr>
              <w:jc w:val="center"/>
              <w:rPr>
                <w:rFonts w:ascii="Minion Pro" w:hAnsi="Minion Pro" w:cs="Calibri"/>
                <w:sz w:val="16"/>
                <w:szCs w:val="16"/>
              </w:rPr>
            </w:pPr>
          </w:p>
        </w:tc>
        <w:tc>
          <w:tcPr>
            <w:tcW w:w="866" w:type="dxa"/>
            <w:vAlign w:val="center"/>
          </w:tcPr>
          <w:p w:rsidR="00DC0AC2" w:rsidRDefault="00DC0AC2" w:rsidP="00613E19">
            <w:pPr>
              <w:jc w:val="center"/>
              <w:rPr>
                <w:rFonts w:ascii="Minion Pro" w:hAnsi="Minion Pro" w:cs="Calibri"/>
                <w:sz w:val="16"/>
                <w:szCs w:val="16"/>
              </w:rPr>
            </w:pPr>
          </w:p>
        </w:tc>
        <w:tc>
          <w:tcPr>
            <w:tcW w:w="932" w:type="dxa"/>
            <w:vAlign w:val="center"/>
          </w:tcPr>
          <w:p w:rsidR="00DC0AC2" w:rsidRPr="0092517C" w:rsidRDefault="00DC0AC2" w:rsidP="00613E19">
            <w:pPr>
              <w:jc w:val="center"/>
              <w:rPr>
                <w:rFonts w:ascii="Minion Pro" w:hAnsi="Minion Pro" w:cs="Calibri"/>
                <w:sz w:val="16"/>
                <w:szCs w:val="16"/>
              </w:rPr>
            </w:pPr>
          </w:p>
        </w:tc>
        <w:tc>
          <w:tcPr>
            <w:tcW w:w="1273" w:type="dxa"/>
            <w:vAlign w:val="center"/>
          </w:tcPr>
          <w:p w:rsidR="00DC0AC2" w:rsidRPr="0092517C" w:rsidRDefault="00DC0AC2" w:rsidP="00613E19">
            <w:pPr>
              <w:jc w:val="center"/>
              <w:rPr>
                <w:rFonts w:ascii="Minion Pro" w:hAnsi="Minion Pro" w:cs="Calibri"/>
                <w:sz w:val="16"/>
                <w:szCs w:val="16"/>
              </w:rPr>
            </w:pPr>
          </w:p>
        </w:tc>
      </w:tr>
      <w:tr w:rsidR="00DC0AC2" w:rsidRPr="0092517C" w:rsidTr="00613E19">
        <w:trPr>
          <w:jc w:val="center"/>
        </w:trPr>
        <w:tc>
          <w:tcPr>
            <w:tcW w:w="8356" w:type="dxa"/>
            <w:gridSpan w:val="6"/>
            <w:shd w:val="clear" w:color="auto" w:fill="FFE599" w:themeFill="accent4" w:themeFillTint="66"/>
          </w:tcPr>
          <w:p w:rsidR="00DC0AC2" w:rsidRPr="0092517C" w:rsidRDefault="00DC0AC2" w:rsidP="00613E19">
            <w:pPr>
              <w:jc w:val="center"/>
              <w:rPr>
                <w:rFonts w:ascii="Minion Pro" w:hAnsi="Minion Pro" w:cs="Calibri"/>
                <w:b/>
                <w:sz w:val="16"/>
                <w:szCs w:val="16"/>
              </w:rPr>
            </w:pPr>
            <w:r w:rsidRPr="0092517C">
              <w:rPr>
                <w:rFonts w:ascii="Minion Pro" w:hAnsi="Minion Pro" w:cs="Calibri"/>
                <w:b/>
                <w:sz w:val="16"/>
                <w:szCs w:val="16"/>
              </w:rPr>
              <w:t>VALOR TOTAL</w:t>
            </w:r>
          </w:p>
        </w:tc>
        <w:tc>
          <w:tcPr>
            <w:tcW w:w="1273" w:type="dxa"/>
            <w:shd w:val="clear" w:color="auto" w:fill="FFE599" w:themeFill="accent4" w:themeFillTint="66"/>
          </w:tcPr>
          <w:p w:rsidR="00DC0AC2" w:rsidRPr="0092517C" w:rsidRDefault="00DC0AC2" w:rsidP="00613E19">
            <w:pPr>
              <w:jc w:val="center"/>
              <w:rPr>
                <w:rFonts w:ascii="Minion Pro" w:hAnsi="Minion Pro" w:cs="Calibri"/>
                <w:b/>
                <w:sz w:val="16"/>
                <w:szCs w:val="16"/>
              </w:rPr>
            </w:pPr>
          </w:p>
        </w:tc>
      </w:tr>
    </w:tbl>
    <w:p w:rsidR="00DC0AC2" w:rsidRPr="00A5610D" w:rsidRDefault="00DC0AC2" w:rsidP="00DC0AC2">
      <w:pPr>
        <w:jc w:val="both"/>
        <w:rPr>
          <w:rFonts w:ascii="Minion Pro" w:hAnsi="Minion Pro" w:cs="Calibri Light"/>
          <w:b/>
          <w:bCs/>
          <w:color w:val="000000"/>
          <w:sz w:val="22"/>
          <w:szCs w:val="22"/>
        </w:rPr>
      </w:pPr>
    </w:p>
    <w:p w:rsidR="00DC0AC2" w:rsidRPr="00A5610D" w:rsidRDefault="00DC0AC2" w:rsidP="00DC0AC2">
      <w:pPr>
        <w:jc w:val="both"/>
        <w:rPr>
          <w:rFonts w:ascii="Minion Pro" w:hAnsi="Minion Pro" w:cs="Calibri Light"/>
          <w:b/>
          <w:bCs/>
          <w:color w:val="000000"/>
          <w:sz w:val="22"/>
          <w:szCs w:val="22"/>
        </w:rPr>
      </w:pPr>
      <w:r w:rsidRPr="00A5610D">
        <w:rPr>
          <w:rFonts w:ascii="Minion Pro" w:hAnsi="Minion Pro" w:cs="Calibri Light"/>
          <w:b/>
          <w:bCs/>
          <w:color w:val="000000"/>
          <w:sz w:val="22"/>
          <w:szCs w:val="22"/>
        </w:rPr>
        <w:t xml:space="preserve">3. DO REAJUSTE </w:t>
      </w:r>
    </w:p>
    <w:p w:rsidR="00DC0AC2" w:rsidRPr="00A5610D" w:rsidRDefault="00DC0AC2" w:rsidP="00DC0AC2">
      <w:pPr>
        <w:jc w:val="both"/>
        <w:rPr>
          <w:rFonts w:ascii="Minion Pro" w:hAnsi="Minion Pro" w:cs="Calibri Light"/>
          <w:color w:val="000000"/>
          <w:sz w:val="22"/>
          <w:szCs w:val="22"/>
        </w:rPr>
      </w:pPr>
    </w:p>
    <w:p w:rsidR="00DC0AC2" w:rsidRPr="00A5610D" w:rsidRDefault="00DC0AC2" w:rsidP="00DC0AC2">
      <w:pPr>
        <w:jc w:val="both"/>
        <w:rPr>
          <w:rFonts w:ascii="Minion Pro" w:hAnsi="Minion Pro" w:cs="Calibri Light"/>
          <w:sz w:val="22"/>
          <w:szCs w:val="22"/>
          <w:shd w:val="clear" w:color="auto" w:fill="FFFFFF"/>
        </w:rPr>
      </w:pPr>
      <w:r w:rsidRPr="00A5610D">
        <w:rPr>
          <w:rFonts w:ascii="Minion Pro" w:hAnsi="Minion Pro" w:cs="Calibri Light"/>
          <w:b/>
          <w:sz w:val="22"/>
          <w:szCs w:val="22"/>
        </w:rPr>
        <w:t>3.1</w:t>
      </w:r>
      <w:r w:rsidRPr="00A5610D">
        <w:rPr>
          <w:rFonts w:ascii="Minion Pro" w:hAnsi="Minion Pro" w:cs="Calibri Light"/>
          <w:sz w:val="22"/>
          <w:szCs w:val="22"/>
        </w:rPr>
        <w:t xml:space="preserve">. O preço será fixo e irreajustável, ressalvado a comprovação </w:t>
      </w:r>
      <w:r w:rsidRPr="00A5610D">
        <w:rPr>
          <w:rFonts w:ascii="Minion Pro" w:hAnsi="Minion Pro" w:cs="Calibri Light"/>
          <w:sz w:val="22"/>
          <w:szCs w:val="22"/>
          <w:shd w:val="clear" w:color="auto" w:fill="FFFFFF"/>
        </w:rPr>
        <w:t>inequívoca, de alteração nos custos dos insumos inerentes a execução do objeto contratado</w:t>
      </w:r>
      <w:r w:rsidRPr="00A5610D">
        <w:rPr>
          <w:rFonts w:ascii="Minion Pro" w:hAnsi="Minion Pro" w:cs="Calibri Light"/>
          <w:sz w:val="22"/>
          <w:szCs w:val="22"/>
        </w:rPr>
        <w:t>, que justifiquem o reequilíbrio econômico-financeiro d</w:t>
      </w:r>
      <w:r>
        <w:rPr>
          <w:rFonts w:ascii="Minion Pro" w:hAnsi="Minion Pro" w:cs="Calibri Light"/>
          <w:sz w:val="22"/>
          <w:szCs w:val="22"/>
        </w:rPr>
        <w:t>a Carta Co</w:t>
      </w:r>
      <w:r w:rsidRPr="00A5610D">
        <w:rPr>
          <w:rFonts w:ascii="Minion Pro" w:hAnsi="Minion Pro" w:cs="Calibri Light"/>
          <w:sz w:val="22"/>
          <w:szCs w:val="22"/>
        </w:rPr>
        <w:t xml:space="preserve">ntrato, </w:t>
      </w:r>
      <w:r w:rsidRPr="00A5610D">
        <w:rPr>
          <w:rFonts w:ascii="Minion Pro" w:hAnsi="Minion Pro" w:cs="Calibri Light"/>
          <w:sz w:val="22"/>
          <w:szCs w:val="22"/>
          <w:shd w:val="clear" w:color="auto" w:fill="FFFFFF"/>
        </w:rPr>
        <w:t>em decorrência de fatos imprevisíveis, ou mesmo previsíveis, porém de consequências incalculáveis, retardadores ou impeditivos da execução do ajustado, ou, ainda, em caso de força maior, caso fortuito ou fato do príncipe, configurando situação econômica extraordinária e extracontratual</w:t>
      </w:r>
      <w:r>
        <w:rPr>
          <w:rFonts w:ascii="Minion Pro" w:hAnsi="Minion Pro" w:cs="Calibri Light"/>
          <w:sz w:val="22"/>
          <w:szCs w:val="22"/>
          <w:shd w:val="clear" w:color="auto" w:fill="FFFFFF"/>
        </w:rPr>
        <w:t>, aos termos do estabelecido no art. 42, § 1º das Resoluções Sesc nº 1.593/2024 e Senac nº 1.270/2024</w:t>
      </w:r>
      <w:r w:rsidRPr="00A5610D">
        <w:rPr>
          <w:rFonts w:ascii="Minion Pro" w:hAnsi="Minion Pro" w:cs="Calibri Light"/>
          <w:sz w:val="22"/>
          <w:szCs w:val="22"/>
          <w:shd w:val="clear" w:color="auto" w:fill="FFFFFF"/>
        </w:rPr>
        <w:t>.</w:t>
      </w:r>
    </w:p>
    <w:p w:rsidR="00DC0AC2" w:rsidRPr="00A5610D" w:rsidRDefault="00DC0AC2" w:rsidP="00DC0AC2">
      <w:pPr>
        <w:jc w:val="both"/>
        <w:rPr>
          <w:rFonts w:ascii="Minion Pro" w:hAnsi="Minion Pro" w:cs="Calibri Light"/>
          <w:b/>
          <w:bCs/>
          <w:color w:val="000000"/>
          <w:sz w:val="22"/>
          <w:szCs w:val="22"/>
        </w:rPr>
      </w:pPr>
    </w:p>
    <w:p w:rsidR="00DC0AC2" w:rsidRPr="00A5610D" w:rsidRDefault="00DC0AC2" w:rsidP="00DC0AC2">
      <w:pPr>
        <w:jc w:val="both"/>
        <w:rPr>
          <w:rFonts w:ascii="Minion Pro" w:hAnsi="Minion Pro" w:cs="Calibri Light"/>
          <w:b/>
          <w:bCs/>
          <w:color w:val="000000"/>
          <w:sz w:val="22"/>
          <w:szCs w:val="22"/>
        </w:rPr>
      </w:pPr>
      <w:r w:rsidRPr="00A5610D">
        <w:rPr>
          <w:rFonts w:ascii="Minion Pro" w:hAnsi="Minion Pro" w:cs="Calibri Light"/>
          <w:b/>
          <w:bCs/>
          <w:color w:val="000000"/>
          <w:sz w:val="22"/>
          <w:szCs w:val="22"/>
        </w:rPr>
        <w:t xml:space="preserve">4. DO PAGAMENTO E SEU PRAZO </w:t>
      </w:r>
    </w:p>
    <w:p w:rsidR="00DC0AC2" w:rsidRPr="00A5610D" w:rsidRDefault="00DC0AC2" w:rsidP="00DC0AC2">
      <w:pPr>
        <w:jc w:val="both"/>
        <w:rPr>
          <w:rFonts w:ascii="Minion Pro" w:hAnsi="Minion Pro" w:cs="Calibri Light"/>
          <w:color w:val="000000"/>
          <w:sz w:val="22"/>
          <w:szCs w:val="22"/>
        </w:rPr>
      </w:pPr>
    </w:p>
    <w:p w:rsidR="00DC0AC2" w:rsidRDefault="00DC0AC2" w:rsidP="00DC0AC2">
      <w:pPr>
        <w:jc w:val="both"/>
        <w:rPr>
          <w:rFonts w:ascii="Minion Pro" w:hAnsi="Minion Pro" w:cs="Calibri Light"/>
          <w:color w:val="000000"/>
          <w:sz w:val="22"/>
          <w:szCs w:val="22"/>
        </w:rPr>
      </w:pPr>
      <w:r w:rsidRPr="00A5610D">
        <w:rPr>
          <w:rFonts w:ascii="Minion Pro" w:hAnsi="Minion Pro" w:cs="Calibri Light"/>
          <w:b/>
          <w:color w:val="000000"/>
          <w:sz w:val="22"/>
          <w:szCs w:val="22"/>
        </w:rPr>
        <w:t>4.1.</w:t>
      </w:r>
      <w:r w:rsidRPr="00A5610D">
        <w:rPr>
          <w:rFonts w:ascii="Minion Pro" w:hAnsi="Minion Pro" w:cs="Calibri Light"/>
          <w:color w:val="000000"/>
          <w:sz w:val="22"/>
          <w:szCs w:val="22"/>
        </w:rPr>
        <w:t xml:space="preserve"> O pagamento será efetuado em </w:t>
      </w:r>
      <w:r w:rsidRPr="00A5610D">
        <w:rPr>
          <w:rFonts w:ascii="Minion Pro" w:hAnsi="Minion Pro" w:cs="Calibri Light"/>
          <w:bCs/>
          <w:color w:val="000000"/>
          <w:sz w:val="22"/>
          <w:szCs w:val="22"/>
        </w:rPr>
        <w:t>parcela única</w:t>
      </w:r>
      <w:r w:rsidRPr="00A5610D">
        <w:rPr>
          <w:rFonts w:ascii="Minion Pro" w:hAnsi="Minion Pro" w:cs="Calibri Light"/>
          <w:color w:val="000000"/>
          <w:sz w:val="22"/>
          <w:szCs w:val="22"/>
        </w:rPr>
        <w:t xml:space="preserve"> por intermédio de depósito em conta bancária da </w:t>
      </w:r>
      <w:r w:rsidRPr="00A5610D">
        <w:rPr>
          <w:rFonts w:ascii="Minion Pro" w:hAnsi="Minion Pro" w:cs="Calibri Light"/>
          <w:b/>
          <w:color w:val="000000"/>
          <w:sz w:val="22"/>
          <w:szCs w:val="22"/>
        </w:rPr>
        <w:t xml:space="preserve">CONTRATADA, </w:t>
      </w:r>
      <w:r w:rsidRPr="00A5610D">
        <w:rPr>
          <w:rFonts w:ascii="Minion Pro" w:hAnsi="Minion Pro" w:cs="Calibri Light"/>
          <w:color w:val="000000"/>
          <w:sz w:val="22"/>
          <w:szCs w:val="22"/>
        </w:rPr>
        <w:t xml:space="preserve">no prazo de até </w:t>
      </w:r>
      <w:proofErr w:type="spellStart"/>
      <w:r w:rsidRPr="00220783">
        <w:rPr>
          <w:rFonts w:ascii="Minion Pro" w:hAnsi="Minion Pro" w:cs="Calibri Light"/>
          <w:b/>
          <w:color w:val="FF0000"/>
          <w:sz w:val="22"/>
          <w:szCs w:val="22"/>
        </w:rPr>
        <w:t>xx</w:t>
      </w:r>
      <w:proofErr w:type="spellEnd"/>
      <w:r w:rsidRPr="00220783">
        <w:rPr>
          <w:rFonts w:ascii="Minion Pro" w:hAnsi="Minion Pro" w:cs="Calibri Light"/>
          <w:b/>
          <w:color w:val="FF0000"/>
          <w:sz w:val="22"/>
          <w:szCs w:val="22"/>
        </w:rPr>
        <w:t xml:space="preserve"> (</w:t>
      </w:r>
      <w:proofErr w:type="spellStart"/>
      <w:r w:rsidRPr="00220783">
        <w:rPr>
          <w:rFonts w:ascii="Minion Pro" w:hAnsi="Minion Pro" w:cs="Calibri Light"/>
          <w:b/>
          <w:color w:val="FF0000"/>
          <w:sz w:val="22"/>
          <w:szCs w:val="22"/>
        </w:rPr>
        <w:t>xxxx</w:t>
      </w:r>
      <w:proofErr w:type="spellEnd"/>
      <w:r w:rsidRPr="00220783">
        <w:rPr>
          <w:rFonts w:ascii="Minion Pro" w:hAnsi="Minion Pro" w:cs="Calibri Light"/>
          <w:b/>
          <w:color w:val="FF0000"/>
          <w:sz w:val="22"/>
          <w:szCs w:val="22"/>
        </w:rPr>
        <w:t>) dias</w:t>
      </w:r>
      <w:r w:rsidRPr="00A5610D">
        <w:rPr>
          <w:rFonts w:ascii="Minion Pro" w:hAnsi="Minion Pro" w:cs="Calibri Light"/>
          <w:color w:val="000000"/>
          <w:sz w:val="22"/>
          <w:szCs w:val="22"/>
        </w:rPr>
        <w:t xml:space="preserve">, contado do recebimento da nota fiscal, em 02 (duas) vias, com a discriminação do objeto, acompanhada de uma cópia da ordem de serviço (ou outro instrumento apto a comprovar a solicitação do fornecimento. Em qualquer hipótese, o pagamento ficará condicionado ao atesto do serviço pela área técnica e mediante apresentação dos documentos que se fizerem necessários, previamente requeridos pelo gestor. </w:t>
      </w:r>
    </w:p>
    <w:p w:rsidR="00DC0AC2" w:rsidRDefault="00DC0AC2" w:rsidP="00DC0AC2">
      <w:pPr>
        <w:jc w:val="both"/>
        <w:rPr>
          <w:rFonts w:ascii="Minion Pro" w:hAnsi="Minion Pro" w:cs="Calibri Light"/>
          <w:color w:val="000000"/>
          <w:sz w:val="22"/>
          <w:szCs w:val="22"/>
        </w:rPr>
      </w:pPr>
    </w:p>
    <w:p w:rsidR="00DC0AC2" w:rsidRPr="00A5610D" w:rsidRDefault="00DC0AC2" w:rsidP="00DC0AC2">
      <w:pPr>
        <w:jc w:val="both"/>
        <w:rPr>
          <w:rFonts w:ascii="Minion Pro" w:hAnsi="Minion Pro" w:cs="Calibri Light"/>
          <w:b/>
          <w:bCs/>
          <w:color w:val="000000"/>
          <w:sz w:val="22"/>
          <w:szCs w:val="22"/>
        </w:rPr>
      </w:pPr>
      <w:r w:rsidRPr="00A5610D">
        <w:rPr>
          <w:rFonts w:ascii="Minion Pro" w:hAnsi="Minion Pro" w:cs="Calibri Light"/>
          <w:b/>
          <w:bCs/>
          <w:color w:val="000000"/>
          <w:sz w:val="22"/>
          <w:szCs w:val="22"/>
        </w:rPr>
        <w:t xml:space="preserve">5. DA GESTÃO </w:t>
      </w:r>
    </w:p>
    <w:p w:rsidR="00DC0AC2" w:rsidRPr="00A5610D" w:rsidRDefault="00DC0AC2" w:rsidP="00DC0AC2">
      <w:pPr>
        <w:jc w:val="both"/>
        <w:rPr>
          <w:rFonts w:ascii="Minion Pro" w:hAnsi="Minion Pro" w:cs="Calibri Light"/>
          <w:color w:val="000000"/>
          <w:sz w:val="22"/>
          <w:szCs w:val="22"/>
        </w:rPr>
      </w:pPr>
    </w:p>
    <w:p w:rsidR="00DC0AC2" w:rsidRPr="00A5610D" w:rsidRDefault="00DC0AC2" w:rsidP="00DC0AC2">
      <w:pPr>
        <w:shd w:val="clear" w:color="auto" w:fill="FFFFFF"/>
        <w:jc w:val="both"/>
        <w:textAlignment w:val="baseline"/>
        <w:rPr>
          <w:rFonts w:ascii="Minion Pro" w:hAnsi="Minion Pro" w:cs="Calibri Light"/>
          <w:b/>
          <w:bCs/>
          <w:sz w:val="22"/>
          <w:szCs w:val="22"/>
          <w:u w:val="single"/>
        </w:rPr>
      </w:pPr>
      <w:r w:rsidRPr="00A5610D">
        <w:rPr>
          <w:rFonts w:ascii="Minion Pro" w:hAnsi="Minion Pro" w:cs="Calibri Light"/>
          <w:b/>
          <w:color w:val="000000"/>
          <w:sz w:val="22"/>
          <w:szCs w:val="22"/>
        </w:rPr>
        <w:t>5.1.</w:t>
      </w:r>
      <w:r w:rsidRPr="00A5610D">
        <w:rPr>
          <w:rFonts w:ascii="Minion Pro" w:hAnsi="Minion Pro" w:cs="Calibri Light"/>
          <w:color w:val="000000"/>
          <w:sz w:val="22"/>
          <w:szCs w:val="22"/>
        </w:rPr>
        <w:t xml:space="preserve"> </w:t>
      </w:r>
      <w:r w:rsidRPr="00A5610D">
        <w:rPr>
          <w:rFonts w:ascii="Minion Pro" w:hAnsi="Minion Pro" w:cs="Calibri Light"/>
          <w:sz w:val="22"/>
          <w:szCs w:val="22"/>
        </w:rPr>
        <w:t xml:space="preserve">O </w:t>
      </w:r>
      <w:r>
        <w:rPr>
          <w:rFonts w:ascii="Minion Pro" w:hAnsi="Minion Pro" w:cs="Calibri Light"/>
          <w:b/>
          <w:sz w:val="22"/>
          <w:szCs w:val="22"/>
        </w:rPr>
        <w:t>SESC/SENAC/AR/CE</w:t>
      </w:r>
      <w:r w:rsidRPr="00A5610D">
        <w:rPr>
          <w:rFonts w:ascii="Minion Pro" w:hAnsi="Minion Pro" w:cs="Calibri Light"/>
          <w:b/>
          <w:sz w:val="22"/>
          <w:szCs w:val="22"/>
        </w:rPr>
        <w:t xml:space="preserve"> </w:t>
      </w:r>
      <w:r w:rsidRPr="00A5610D">
        <w:rPr>
          <w:rFonts w:ascii="Minion Pro" w:hAnsi="Minion Pro" w:cs="Calibri Light"/>
          <w:sz w:val="22"/>
          <w:szCs w:val="22"/>
        </w:rPr>
        <w:t>indicará os responsáveis pela gestão d</w:t>
      </w:r>
      <w:r>
        <w:rPr>
          <w:rFonts w:ascii="Minion Pro" w:hAnsi="Minion Pro" w:cs="Calibri Light"/>
          <w:sz w:val="22"/>
          <w:szCs w:val="22"/>
        </w:rPr>
        <w:t>a</w:t>
      </w:r>
      <w:r w:rsidRPr="00A5610D">
        <w:rPr>
          <w:rFonts w:ascii="Minion Pro" w:hAnsi="Minion Pro" w:cs="Calibri Light"/>
          <w:sz w:val="22"/>
          <w:szCs w:val="22"/>
        </w:rPr>
        <w:t xml:space="preserve"> presente </w:t>
      </w:r>
      <w:r>
        <w:rPr>
          <w:rFonts w:ascii="Minion Pro" w:hAnsi="Minion Pro" w:cs="Calibri Light"/>
          <w:sz w:val="22"/>
          <w:szCs w:val="22"/>
        </w:rPr>
        <w:t xml:space="preserve">carta </w:t>
      </w:r>
      <w:r w:rsidRPr="00A5610D">
        <w:rPr>
          <w:rFonts w:ascii="Minion Pro" w:hAnsi="Minion Pro" w:cs="Calibri Light"/>
          <w:sz w:val="22"/>
          <w:szCs w:val="22"/>
        </w:rPr>
        <w:t xml:space="preserve">contrato, os quais ficarão com a responsabilidade de dirimir quaisquer dúvidas, fiscalizar e acompanhar a execução </w:t>
      </w:r>
      <w:r>
        <w:rPr>
          <w:rFonts w:ascii="Minion Pro" w:hAnsi="Minion Pro" w:cs="Calibri Light"/>
          <w:sz w:val="22"/>
          <w:szCs w:val="22"/>
        </w:rPr>
        <w:t>desta</w:t>
      </w:r>
      <w:r w:rsidRPr="00A5610D">
        <w:rPr>
          <w:rFonts w:ascii="Minion Pro" w:hAnsi="Minion Pro" w:cs="Calibri Light"/>
          <w:sz w:val="22"/>
          <w:szCs w:val="22"/>
        </w:rPr>
        <w:t xml:space="preserve"> ou prestar outras informações sobre o objeto contratado, </w:t>
      </w:r>
      <w:r w:rsidRPr="00A5610D">
        <w:rPr>
          <w:rFonts w:ascii="Minion Pro" w:eastAsia="Calibri" w:hAnsi="Minion Pro" w:cs="Calibri Light"/>
          <w:sz w:val="22"/>
          <w:szCs w:val="22"/>
        </w:rPr>
        <w:t xml:space="preserve">anotando em registro próprio todas as ocorrências relacionadas com a execução e determinando o que for necessário à regularização das falhas ou defeitos observados </w:t>
      </w:r>
      <w:r>
        <w:rPr>
          <w:rFonts w:ascii="Minion Pro" w:eastAsia="Calibri" w:hAnsi="Minion Pro" w:cs="Calibri Light"/>
          <w:sz w:val="22"/>
          <w:szCs w:val="22"/>
        </w:rPr>
        <w:t>na carta contrato</w:t>
      </w:r>
      <w:r w:rsidRPr="00A5610D">
        <w:rPr>
          <w:rFonts w:ascii="Minion Pro" w:eastAsia="Calibri" w:hAnsi="Minion Pro" w:cs="Calibri Light"/>
          <w:sz w:val="22"/>
          <w:szCs w:val="22"/>
        </w:rPr>
        <w:t>.</w:t>
      </w:r>
    </w:p>
    <w:p w:rsidR="00DC0AC2" w:rsidRPr="00A5610D" w:rsidRDefault="00DC0AC2" w:rsidP="00DC0AC2">
      <w:pPr>
        <w:shd w:val="clear" w:color="auto" w:fill="FFFFFF"/>
        <w:jc w:val="both"/>
        <w:textAlignment w:val="baseline"/>
        <w:rPr>
          <w:rFonts w:ascii="Minion Pro" w:eastAsia="Calibri" w:hAnsi="Minion Pro" w:cs="Calibri Light"/>
          <w:sz w:val="22"/>
          <w:szCs w:val="22"/>
        </w:rPr>
      </w:pPr>
    </w:p>
    <w:p w:rsidR="00DC0AC2" w:rsidRPr="00A5610D" w:rsidRDefault="00DC0AC2" w:rsidP="00DC0AC2">
      <w:pPr>
        <w:jc w:val="both"/>
        <w:rPr>
          <w:rFonts w:ascii="Minion Pro" w:hAnsi="Minion Pro" w:cs="Calibri Light"/>
          <w:b/>
          <w:bCs/>
          <w:color w:val="000000"/>
          <w:sz w:val="22"/>
          <w:szCs w:val="22"/>
        </w:rPr>
      </w:pPr>
      <w:r w:rsidRPr="00A5610D">
        <w:rPr>
          <w:rFonts w:ascii="Minion Pro" w:hAnsi="Minion Pro" w:cs="Calibri Light"/>
          <w:b/>
          <w:bCs/>
          <w:color w:val="000000"/>
          <w:sz w:val="22"/>
          <w:szCs w:val="22"/>
        </w:rPr>
        <w:t xml:space="preserve">6. DOS ACRÉSCIMOS E SUPRESSÕES </w:t>
      </w:r>
    </w:p>
    <w:p w:rsidR="00DC0AC2" w:rsidRPr="00A5610D" w:rsidRDefault="00DC0AC2" w:rsidP="00DC0AC2">
      <w:pPr>
        <w:jc w:val="both"/>
        <w:rPr>
          <w:rFonts w:ascii="Minion Pro" w:hAnsi="Minion Pro" w:cs="Calibri Light"/>
          <w:color w:val="000000"/>
          <w:sz w:val="22"/>
          <w:szCs w:val="22"/>
        </w:rPr>
      </w:pPr>
    </w:p>
    <w:p w:rsidR="00DC0AC2" w:rsidRPr="00A5610D" w:rsidRDefault="00DC0AC2" w:rsidP="00DC0AC2">
      <w:pPr>
        <w:shd w:val="clear" w:color="auto" w:fill="FFFFFF"/>
        <w:jc w:val="both"/>
        <w:textAlignment w:val="baseline"/>
        <w:rPr>
          <w:rFonts w:ascii="Minion Pro" w:hAnsi="Minion Pro" w:cs="Calibri Light"/>
          <w:color w:val="000000"/>
          <w:sz w:val="22"/>
          <w:szCs w:val="22"/>
        </w:rPr>
      </w:pPr>
      <w:r w:rsidRPr="00A5610D">
        <w:rPr>
          <w:rFonts w:ascii="Minion Pro" w:hAnsi="Minion Pro" w:cs="Calibri Light"/>
          <w:b/>
          <w:color w:val="000000"/>
          <w:sz w:val="22"/>
          <w:szCs w:val="22"/>
        </w:rPr>
        <w:t>6.1.</w:t>
      </w:r>
      <w:r w:rsidRPr="00A5610D">
        <w:rPr>
          <w:rFonts w:ascii="Minion Pro" w:hAnsi="Minion Pro" w:cs="Calibri Light"/>
          <w:color w:val="000000"/>
          <w:sz w:val="22"/>
          <w:szCs w:val="22"/>
        </w:rPr>
        <w:t xml:space="preserve"> A contratada obriga-se a aceitar, nas mesmas condições pré-estabelecidas n</w:t>
      </w:r>
      <w:r>
        <w:rPr>
          <w:rFonts w:ascii="Minion Pro" w:hAnsi="Minion Pro" w:cs="Calibri Light"/>
          <w:color w:val="000000"/>
          <w:sz w:val="22"/>
          <w:szCs w:val="22"/>
        </w:rPr>
        <w:t>a</w:t>
      </w:r>
      <w:r w:rsidRPr="00A5610D">
        <w:rPr>
          <w:rFonts w:ascii="Minion Pro" w:hAnsi="Minion Pro" w:cs="Calibri Light"/>
          <w:color w:val="000000"/>
          <w:sz w:val="22"/>
          <w:szCs w:val="22"/>
        </w:rPr>
        <w:t xml:space="preserve"> presente </w:t>
      </w:r>
      <w:r>
        <w:rPr>
          <w:rFonts w:ascii="Minion Pro" w:hAnsi="Minion Pro" w:cs="Calibri Light"/>
          <w:color w:val="000000"/>
          <w:sz w:val="22"/>
          <w:szCs w:val="22"/>
        </w:rPr>
        <w:t xml:space="preserve">carta </w:t>
      </w:r>
      <w:r w:rsidRPr="00A5610D">
        <w:rPr>
          <w:rFonts w:ascii="Minion Pro" w:hAnsi="Minion Pro" w:cs="Calibri Light"/>
          <w:color w:val="000000"/>
          <w:sz w:val="22"/>
          <w:szCs w:val="22"/>
        </w:rPr>
        <w:t xml:space="preserve">contrato, os acréscimos ou supressões que, a critério do </w:t>
      </w:r>
      <w:r>
        <w:rPr>
          <w:rFonts w:ascii="Minion Pro" w:hAnsi="Minion Pro" w:cs="Calibri Light"/>
          <w:b/>
          <w:color w:val="000000"/>
          <w:sz w:val="22"/>
          <w:szCs w:val="22"/>
        </w:rPr>
        <w:t>SESC/SENAC/AR/CE</w:t>
      </w:r>
      <w:r w:rsidRPr="00A5610D">
        <w:rPr>
          <w:rFonts w:ascii="Minion Pro" w:hAnsi="Minion Pro" w:cs="Calibri Light"/>
          <w:color w:val="000000"/>
          <w:sz w:val="22"/>
          <w:szCs w:val="22"/>
        </w:rPr>
        <w:t xml:space="preserve">, se façam necessários, até o limite previsto no </w:t>
      </w:r>
      <w:r w:rsidRPr="003B626C">
        <w:rPr>
          <w:rFonts w:ascii="Minion Pro" w:hAnsi="Minion Pro" w:cs="Calibri Light"/>
          <w:color w:val="000000"/>
          <w:sz w:val="22"/>
          <w:szCs w:val="22"/>
        </w:rPr>
        <w:t>art. 38</w:t>
      </w:r>
      <w:r>
        <w:rPr>
          <w:rFonts w:ascii="Minion Pro" w:hAnsi="Minion Pro" w:cs="Calibri Light"/>
          <w:color w:val="000000"/>
          <w:sz w:val="22"/>
          <w:szCs w:val="22"/>
        </w:rPr>
        <w:t xml:space="preserve"> das </w:t>
      </w:r>
      <w:r>
        <w:rPr>
          <w:rFonts w:ascii="Minion Pro" w:hAnsi="Minion Pro" w:cs="Calibri Light"/>
          <w:sz w:val="22"/>
          <w:szCs w:val="22"/>
          <w:shd w:val="clear" w:color="auto" w:fill="FFFFFF"/>
        </w:rPr>
        <w:t>Resoluções Sesc nº 1.593/2024 e Senac nº 1.270/2024</w:t>
      </w:r>
      <w:r>
        <w:rPr>
          <w:rFonts w:ascii="Minion Pro" w:hAnsi="Minion Pro" w:cs="Calibri Light"/>
          <w:color w:val="000000"/>
          <w:sz w:val="22"/>
          <w:szCs w:val="22"/>
        </w:rPr>
        <w:t>, até 50</w:t>
      </w:r>
      <w:r w:rsidRPr="00A5610D">
        <w:rPr>
          <w:rFonts w:ascii="Minion Pro" w:hAnsi="Minion Pro" w:cs="Calibri Light"/>
          <w:color w:val="000000"/>
          <w:sz w:val="22"/>
          <w:szCs w:val="22"/>
        </w:rPr>
        <w:t xml:space="preserve">% </w:t>
      </w:r>
      <w:r>
        <w:rPr>
          <w:rFonts w:ascii="Minion Pro" w:hAnsi="Minion Pro" w:cs="Calibri Light"/>
          <w:color w:val="000000"/>
          <w:sz w:val="22"/>
          <w:szCs w:val="22"/>
        </w:rPr>
        <w:t>(cinquenta</w:t>
      </w:r>
      <w:r w:rsidRPr="00A5610D">
        <w:rPr>
          <w:rFonts w:ascii="Minion Pro" w:hAnsi="Minion Pro" w:cs="Calibri Light"/>
          <w:color w:val="000000"/>
          <w:sz w:val="22"/>
          <w:szCs w:val="22"/>
        </w:rPr>
        <w:t xml:space="preserve"> por cento</w:t>
      </w:r>
      <w:r>
        <w:rPr>
          <w:rFonts w:ascii="Minion Pro" w:hAnsi="Minion Pro" w:cs="Calibri Light"/>
          <w:color w:val="000000"/>
          <w:sz w:val="22"/>
          <w:szCs w:val="22"/>
        </w:rPr>
        <w:t>)</w:t>
      </w:r>
      <w:r w:rsidRPr="00A5610D">
        <w:rPr>
          <w:rFonts w:ascii="Minion Pro" w:hAnsi="Minion Pro" w:cs="Calibri Light"/>
          <w:color w:val="000000"/>
          <w:sz w:val="22"/>
          <w:szCs w:val="22"/>
        </w:rPr>
        <w:t xml:space="preserve"> do valor inicial atualizado.</w:t>
      </w:r>
    </w:p>
    <w:p w:rsidR="00DC0AC2" w:rsidRPr="00A5610D" w:rsidRDefault="00DC0AC2" w:rsidP="00DC0AC2">
      <w:pPr>
        <w:shd w:val="clear" w:color="auto" w:fill="FFFFFF"/>
        <w:jc w:val="both"/>
        <w:textAlignment w:val="baseline"/>
        <w:rPr>
          <w:rFonts w:ascii="Minion Pro" w:hAnsi="Minion Pro" w:cs="Calibri Light"/>
          <w:sz w:val="22"/>
          <w:szCs w:val="22"/>
        </w:rPr>
      </w:pPr>
    </w:p>
    <w:p w:rsidR="00DC0AC2" w:rsidRPr="00A5610D" w:rsidRDefault="00DC0AC2" w:rsidP="00DC0AC2">
      <w:pPr>
        <w:jc w:val="both"/>
        <w:rPr>
          <w:rFonts w:ascii="Minion Pro" w:hAnsi="Minion Pro" w:cs="Calibri Light"/>
          <w:b/>
          <w:bCs/>
          <w:color w:val="000000"/>
          <w:sz w:val="22"/>
          <w:szCs w:val="22"/>
        </w:rPr>
      </w:pPr>
      <w:r w:rsidRPr="00A5610D">
        <w:rPr>
          <w:rFonts w:ascii="Minion Pro" w:hAnsi="Minion Pro" w:cs="Calibri Light"/>
          <w:b/>
          <w:bCs/>
          <w:color w:val="000000"/>
          <w:sz w:val="22"/>
          <w:szCs w:val="22"/>
        </w:rPr>
        <w:t xml:space="preserve">7. PENALIDADES </w:t>
      </w:r>
    </w:p>
    <w:p w:rsidR="00DC0AC2" w:rsidRPr="00A5610D" w:rsidRDefault="00DC0AC2" w:rsidP="00DC0AC2">
      <w:pPr>
        <w:jc w:val="both"/>
        <w:rPr>
          <w:rFonts w:ascii="Minion Pro" w:hAnsi="Minion Pro" w:cs="Calibri Light"/>
          <w:color w:val="000000"/>
          <w:sz w:val="22"/>
          <w:szCs w:val="22"/>
        </w:rPr>
      </w:pPr>
      <w:r w:rsidRPr="00A5610D">
        <w:rPr>
          <w:rFonts w:ascii="Minion Pro" w:hAnsi="Minion Pro" w:cs="Calibri Light"/>
          <w:b/>
          <w:color w:val="000000"/>
          <w:sz w:val="22"/>
          <w:szCs w:val="22"/>
        </w:rPr>
        <w:t>7.1</w:t>
      </w:r>
      <w:r w:rsidRPr="00A5610D">
        <w:rPr>
          <w:rFonts w:ascii="Minion Pro" w:hAnsi="Minion Pro" w:cs="Calibri Light"/>
          <w:color w:val="000000"/>
          <w:sz w:val="22"/>
          <w:szCs w:val="22"/>
        </w:rPr>
        <w:t xml:space="preserve">. O atraso injustificado na execução deste instrumento sujeitará a </w:t>
      </w:r>
      <w:r w:rsidRPr="00A5610D">
        <w:rPr>
          <w:rFonts w:ascii="Minion Pro" w:hAnsi="Minion Pro" w:cs="Calibri Light"/>
          <w:b/>
          <w:color w:val="000000"/>
          <w:sz w:val="22"/>
          <w:szCs w:val="22"/>
        </w:rPr>
        <w:t>CONTRATADA</w:t>
      </w:r>
      <w:r w:rsidRPr="00A5610D">
        <w:rPr>
          <w:rFonts w:ascii="Minion Pro" w:hAnsi="Minion Pro" w:cs="Calibri Light"/>
          <w:color w:val="000000"/>
          <w:sz w:val="22"/>
          <w:szCs w:val="22"/>
        </w:rPr>
        <w:t xml:space="preserve">, sem prejuízo das sanções administrativas estabelecidas no </w:t>
      </w:r>
      <w:r w:rsidRPr="003B626C">
        <w:rPr>
          <w:rFonts w:ascii="Minion Pro" w:hAnsi="Minion Pro" w:cs="Calibri Light"/>
          <w:color w:val="000000"/>
          <w:sz w:val="22"/>
          <w:szCs w:val="22"/>
        </w:rPr>
        <w:t>art. 40</w:t>
      </w:r>
      <w:r w:rsidRPr="00A5610D">
        <w:rPr>
          <w:rFonts w:ascii="Minion Pro" w:hAnsi="Minion Pro" w:cs="Calibri Light"/>
          <w:color w:val="000000"/>
          <w:sz w:val="22"/>
          <w:szCs w:val="22"/>
        </w:rPr>
        <w:t xml:space="preserve"> da</w:t>
      </w:r>
      <w:r>
        <w:rPr>
          <w:rFonts w:ascii="Minion Pro" w:hAnsi="Minion Pro" w:cs="Calibri Light"/>
          <w:color w:val="000000"/>
          <w:sz w:val="22"/>
          <w:szCs w:val="22"/>
        </w:rPr>
        <w:t>s</w:t>
      </w:r>
      <w:r w:rsidRPr="00A5610D">
        <w:rPr>
          <w:rFonts w:ascii="Minion Pro" w:hAnsi="Minion Pro" w:cs="Calibri Light"/>
          <w:color w:val="000000"/>
          <w:sz w:val="22"/>
          <w:szCs w:val="22"/>
        </w:rPr>
        <w:t xml:space="preserve"> </w:t>
      </w:r>
      <w:r>
        <w:rPr>
          <w:rFonts w:ascii="Minion Pro" w:hAnsi="Minion Pro" w:cs="Calibri Light"/>
          <w:sz w:val="22"/>
          <w:szCs w:val="22"/>
          <w:shd w:val="clear" w:color="auto" w:fill="FFFFFF"/>
        </w:rPr>
        <w:t>Resoluções Sesc nº 1.593/2024 e Senac nº 1.270/2024</w:t>
      </w:r>
      <w:r w:rsidRPr="00A5610D">
        <w:rPr>
          <w:rFonts w:ascii="Minion Pro" w:hAnsi="Minion Pro" w:cs="Calibri Light"/>
          <w:color w:val="000000"/>
          <w:sz w:val="22"/>
          <w:szCs w:val="22"/>
        </w:rPr>
        <w:t xml:space="preserve">, às seguintes multas: </w:t>
      </w:r>
    </w:p>
    <w:p w:rsidR="00DC0AC2" w:rsidRPr="00A5610D" w:rsidRDefault="00DC0AC2" w:rsidP="00DC0AC2">
      <w:pPr>
        <w:jc w:val="both"/>
        <w:rPr>
          <w:rFonts w:ascii="Minion Pro" w:hAnsi="Minion Pro" w:cs="Calibri Light"/>
          <w:color w:val="000000"/>
          <w:sz w:val="22"/>
          <w:szCs w:val="22"/>
        </w:rPr>
      </w:pPr>
      <w:r w:rsidRPr="00A5610D">
        <w:rPr>
          <w:rFonts w:ascii="Minion Pro" w:hAnsi="Minion Pro" w:cs="Calibri Light"/>
          <w:b/>
          <w:bCs/>
          <w:color w:val="000000"/>
          <w:sz w:val="22"/>
          <w:szCs w:val="22"/>
        </w:rPr>
        <w:t xml:space="preserve">I) </w:t>
      </w:r>
      <w:r w:rsidRPr="00A5610D">
        <w:rPr>
          <w:rFonts w:ascii="Minion Pro" w:hAnsi="Minion Pro" w:cs="Calibri Light"/>
          <w:color w:val="000000"/>
          <w:sz w:val="22"/>
          <w:szCs w:val="22"/>
        </w:rPr>
        <w:t>0,1% (um décimo por cento) ao dia, sobre o valor global desta carta-contrato até o limite de 30 (trinta) dias; e;</w:t>
      </w:r>
    </w:p>
    <w:p w:rsidR="00DC0AC2" w:rsidRPr="00A5610D" w:rsidRDefault="00DC0AC2" w:rsidP="00DC0AC2">
      <w:pPr>
        <w:shd w:val="clear" w:color="auto" w:fill="FFFFFF"/>
        <w:jc w:val="both"/>
        <w:textAlignment w:val="baseline"/>
        <w:rPr>
          <w:rFonts w:ascii="Minion Pro" w:hAnsi="Minion Pro" w:cs="Calibri Light"/>
          <w:color w:val="000000"/>
          <w:sz w:val="22"/>
          <w:szCs w:val="22"/>
        </w:rPr>
      </w:pPr>
      <w:r w:rsidRPr="00A5610D">
        <w:rPr>
          <w:rFonts w:ascii="Minion Pro" w:hAnsi="Minion Pro" w:cs="Calibri Light"/>
          <w:b/>
          <w:bCs/>
          <w:color w:val="000000"/>
          <w:sz w:val="22"/>
          <w:szCs w:val="22"/>
        </w:rPr>
        <w:t xml:space="preserve">II) </w:t>
      </w:r>
      <w:r w:rsidRPr="00A5610D">
        <w:rPr>
          <w:rFonts w:ascii="Minion Pro" w:hAnsi="Minion Pro" w:cs="Calibri Light"/>
          <w:color w:val="000000"/>
          <w:sz w:val="22"/>
          <w:szCs w:val="22"/>
        </w:rPr>
        <w:t xml:space="preserve">10% (dez por cento), cumulativamente, sobre o valor global desta carta-contrato, após 30 (trinta) dias, podendo ainda o </w:t>
      </w:r>
      <w:r>
        <w:rPr>
          <w:rFonts w:ascii="Minion Pro" w:hAnsi="Minion Pro" w:cs="Calibri Light"/>
          <w:b/>
          <w:color w:val="000000"/>
          <w:sz w:val="22"/>
          <w:szCs w:val="22"/>
        </w:rPr>
        <w:t>SESC/SENAC/AR/CE</w:t>
      </w:r>
      <w:r w:rsidRPr="00A5610D">
        <w:rPr>
          <w:rFonts w:ascii="Minion Pro" w:hAnsi="Minion Pro" w:cs="Calibri Light"/>
          <w:color w:val="000000"/>
          <w:sz w:val="22"/>
          <w:szCs w:val="22"/>
        </w:rPr>
        <w:t>, a seu critério, impor outras sanções legais cabíveis.</w:t>
      </w:r>
    </w:p>
    <w:p w:rsidR="00DC0AC2" w:rsidRPr="00A5610D" w:rsidRDefault="00DC0AC2" w:rsidP="00DC0AC2">
      <w:pPr>
        <w:shd w:val="clear" w:color="auto" w:fill="FFFFFF"/>
        <w:jc w:val="both"/>
        <w:textAlignment w:val="baseline"/>
        <w:rPr>
          <w:rFonts w:ascii="Minion Pro" w:hAnsi="Minion Pro" w:cs="Calibri Light"/>
          <w:sz w:val="22"/>
          <w:szCs w:val="22"/>
        </w:rPr>
      </w:pPr>
    </w:p>
    <w:p w:rsidR="00DC0AC2" w:rsidRPr="00A5610D" w:rsidRDefault="00DC0AC2" w:rsidP="00DC0AC2">
      <w:pPr>
        <w:jc w:val="both"/>
        <w:rPr>
          <w:rFonts w:ascii="Minion Pro" w:hAnsi="Minion Pro" w:cs="Calibri Light"/>
          <w:color w:val="000000"/>
          <w:sz w:val="22"/>
          <w:szCs w:val="22"/>
        </w:rPr>
      </w:pPr>
      <w:r w:rsidRPr="00A5610D">
        <w:rPr>
          <w:rFonts w:ascii="Minion Pro" w:hAnsi="Minion Pro" w:cs="Calibri Light"/>
          <w:b/>
          <w:bCs/>
          <w:color w:val="000000"/>
          <w:sz w:val="22"/>
          <w:szCs w:val="22"/>
        </w:rPr>
        <w:lastRenderedPageBreak/>
        <w:t xml:space="preserve">8. RESCISÃO </w:t>
      </w:r>
    </w:p>
    <w:p w:rsidR="00DC0AC2" w:rsidRPr="00A5610D" w:rsidRDefault="00DC0AC2" w:rsidP="00DC0AC2">
      <w:pPr>
        <w:shd w:val="clear" w:color="auto" w:fill="FFFFFF"/>
        <w:jc w:val="both"/>
        <w:textAlignment w:val="baseline"/>
        <w:rPr>
          <w:rFonts w:ascii="Minion Pro" w:hAnsi="Minion Pro" w:cs="Calibri Light"/>
          <w:color w:val="000000"/>
          <w:sz w:val="22"/>
          <w:szCs w:val="22"/>
        </w:rPr>
      </w:pPr>
      <w:r w:rsidRPr="00A5610D">
        <w:rPr>
          <w:rFonts w:ascii="Minion Pro" w:hAnsi="Minion Pro" w:cs="Calibri Light"/>
          <w:b/>
          <w:color w:val="000000"/>
          <w:sz w:val="22"/>
          <w:szCs w:val="22"/>
        </w:rPr>
        <w:t>8.1.</w:t>
      </w:r>
      <w:r w:rsidRPr="00A5610D">
        <w:rPr>
          <w:rFonts w:ascii="Minion Pro" w:hAnsi="Minion Pro" w:cs="Calibri Light"/>
          <w:color w:val="000000"/>
          <w:sz w:val="22"/>
          <w:szCs w:val="22"/>
        </w:rPr>
        <w:t xml:space="preserve"> A rescisão contratual poderá ocorrer </w:t>
      </w:r>
      <w:r>
        <w:rPr>
          <w:rFonts w:ascii="Minion Pro" w:hAnsi="Minion Pro" w:cs="Calibri Light"/>
          <w:color w:val="000000"/>
          <w:sz w:val="22"/>
          <w:szCs w:val="22"/>
        </w:rPr>
        <w:t xml:space="preserve">em virtude do inadimplemento total ou parcial das obrigações estabelecidas no presente instrumento, conforme </w:t>
      </w:r>
      <w:r w:rsidRPr="00A5610D">
        <w:rPr>
          <w:rFonts w:ascii="Minion Pro" w:hAnsi="Minion Pro" w:cs="Calibri Light"/>
          <w:color w:val="000000"/>
          <w:sz w:val="22"/>
          <w:szCs w:val="22"/>
        </w:rPr>
        <w:t>dispost</w:t>
      </w:r>
      <w:r>
        <w:rPr>
          <w:rFonts w:ascii="Minion Pro" w:hAnsi="Minion Pro" w:cs="Calibri Light"/>
          <w:color w:val="000000"/>
          <w:sz w:val="22"/>
          <w:szCs w:val="22"/>
        </w:rPr>
        <w:t>o</w:t>
      </w:r>
      <w:r w:rsidRPr="00A5610D">
        <w:rPr>
          <w:rFonts w:ascii="Minion Pro" w:hAnsi="Minion Pro" w:cs="Calibri Light"/>
          <w:color w:val="000000"/>
          <w:sz w:val="22"/>
          <w:szCs w:val="22"/>
        </w:rPr>
        <w:t xml:space="preserve"> no </w:t>
      </w:r>
      <w:r w:rsidRPr="003B626C">
        <w:rPr>
          <w:rFonts w:ascii="Minion Pro" w:hAnsi="Minion Pro" w:cs="Calibri Light"/>
          <w:color w:val="000000"/>
          <w:sz w:val="22"/>
          <w:szCs w:val="22"/>
        </w:rPr>
        <w:t>art. 40</w:t>
      </w:r>
      <w:r w:rsidRPr="00A5610D">
        <w:rPr>
          <w:rFonts w:ascii="Minion Pro" w:hAnsi="Minion Pro" w:cs="Calibri Light"/>
          <w:color w:val="000000"/>
          <w:sz w:val="22"/>
          <w:szCs w:val="22"/>
        </w:rPr>
        <w:t xml:space="preserve"> da</w:t>
      </w:r>
      <w:r>
        <w:rPr>
          <w:rFonts w:ascii="Minion Pro" w:hAnsi="Minion Pro" w:cs="Calibri Light"/>
          <w:color w:val="000000"/>
          <w:sz w:val="22"/>
          <w:szCs w:val="22"/>
        </w:rPr>
        <w:t>s</w:t>
      </w:r>
      <w:r w:rsidRPr="00A5610D">
        <w:rPr>
          <w:rFonts w:ascii="Minion Pro" w:hAnsi="Minion Pro" w:cs="Calibri Light"/>
          <w:color w:val="000000"/>
          <w:sz w:val="22"/>
          <w:szCs w:val="22"/>
        </w:rPr>
        <w:t xml:space="preserve"> </w:t>
      </w:r>
      <w:r>
        <w:rPr>
          <w:rFonts w:ascii="Minion Pro" w:hAnsi="Minion Pro" w:cs="Calibri Light"/>
          <w:sz w:val="22"/>
          <w:szCs w:val="22"/>
          <w:shd w:val="clear" w:color="auto" w:fill="FFFFFF"/>
        </w:rPr>
        <w:t>Resoluções Sesc nº 1.593/2024 e Senac nº 1.270/2024</w:t>
      </w:r>
      <w:r w:rsidRPr="00A5610D">
        <w:rPr>
          <w:rFonts w:ascii="Minion Pro" w:hAnsi="Minion Pro" w:cs="Calibri Light"/>
          <w:color w:val="000000"/>
          <w:sz w:val="22"/>
          <w:szCs w:val="22"/>
        </w:rPr>
        <w:t>.</w:t>
      </w:r>
    </w:p>
    <w:p w:rsidR="00DC0AC2" w:rsidRPr="00A5610D" w:rsidRDefault="00DC0AC2" w:rsidP="00DC0AC2">
      <w:pPr>
        <w:jc w:val="both"/>
        <w:rPr>
          <w:rFonts w:ascii="Minion Pro" w:hAnsi="Minion Pro" w:cs="Calibri Light"/>
          <w:b/>
          <w:bCs/>
          <w:color w:val="000000"/>
          <w:sz w:val="22"/>
          <w:szCs w:val="22"/>
        </w:rPr>
      </w:pPr>
    </w:p>
    <w:p w:rsidR="00DC0AC2" w:rsidRPr="00705563" w:rsidRDefault="00DC0AC2" w:rsidP="00DC0AC2">
      <w:pPr>
        <w:pStyle w:val="PargrafodaLista"/>
        <w:widowControl w:val="0"/>
        <w:tabs>
          <w:tab w:val="left" w:pos="567"/>
          <w:tab w:val="left" w:pos="814"/>
          <w:tab w:val="left" w:pos="815"/>
        </w:tabs>
        <w:autoSpaceDE w:val="0"/>
        <w:autoSpaceDN w:val="0"/>
        <w:ind w:left="0"/>
        <w:contextualSpacing w:val="0"/>
        <w:jc w:val="both"/>
        <w:rPr>
          <w:rFonts w:ascii="Minion Pro" w:hAnsi="Minion Pro" w:cs="Calibri Light"/>
          <w:b/>
          <w:bCs/>
          <w:color w:val="000000"/>
          <w:sz w:val="22"/>
          <w:szCs w:val="22"/>
        </w:rPr>
      </w:pPr>
      <w:r w:rsidRPr="00705563">
        <w:rPr>
          <w:rFonts w:ascii="Minion Pro" w:hAnsi="Minion Pro" w:cs="Calibri Light"/>
          <w:b/>
          <w:bCs/>
          <w:color w:val="000000"/>
          <w:sz w:val="22"/>
          <w:szCs w:val="22"/>
        </w:rPr>
        <w:t>9. OBRIGAÇÕES ESPECÍFICAS – DIREITOS AUTORAIS E USO DE VOZ E IMAGEM</w:t>
      </w:r>
    </w:p>
    <w:p w:rsidR="00DC0AC2" w:rsidRPr="00705563" w:rsidRDefault="00DC0AC2" w:rsidP="00DC0AC2">
      <w:pPr>
        <w:pStyle w:val="PargrafodaLista"/>
        <w:widowControl w:val="0"/>
        <w:tabs>
          <w:tab w:val="left" w:pos="567"/>
          <w:tab w:val="left" w:pos="814"/>
          <w:tab w:val="left" w:pos="815"/>
        </w:tabs>
        <w:autoSpaceDE w:val="0"/>
        <w:autoSpaceDN w:val="0"/>
        <w:ind w:left="0"/>
        <w:contextualSpacing w:val="0"/>
        <w:jc w:val="both"/>
        <w:rPr>
          <w:rFonts w:ascii="Minion Pro" w:hAnsi="Minion Pro" w:cstheme="minorHAnsi"/>
          <w:sz w:val="22"/>
          <w:szCs w:val="22"/>
        </w:rPr>
      </w:pPr>
      <w:r w:rsidRPr="00705563">
        <w:rPr>
          <w:rFonts w:ascii="Minion Pro" w:hAnsi="Minion Pro" w:cs="Calibri Light"/>
          <w:b/>
          <w:bCs/>
          <w:color w:val="000000"/>
          <w:sz w:val="22"/>
          <w:szCs w:val="22"/>
        </w:rPr>
        <w:t xml:space="preserve">9.1. </w:t>
      </w:r>
      <w:r w:rsidRPr="00705563">
        <w:rPr>
          <w:rFonts w:ascii="Minion Pro" w:hAnsi="Minion Pro" w:cstheme="minorHAnsi"/>
          <w:sz w:val="22"/>
          <w:szCs w:val="22"/>
        </w:rPr>
        <w:t xml:space="preserve">Pelo presente instrumento particular de autorização, a ora </w:t>
      </w:r>
      <w:r w:rsidRPr="003B626C">
        <w:rPr>
          <w:rFonts w:ascii="Minion Pro" w:hAnsi="Minion Pro" w:cstheme="minorHAnsi"/>
          <w:b/>
          <w:sz w:val="22"/>
          <w:szCs w:val="22"/>
        </w:rPr>
        <w:t>CONTRATADA</w:t>
      </w:r>
      <w:r w:rsidRPr="00705563">
        <w:rPr>
          <w:rFonts w:ascii="Minion Pro" w:hAnsi="Minion Pro" w:cstheme="minorHAnsi"/>
          <w:sz w:val="22"/>
          <w:szCs w:val="22"/>
        </w:rPr>
        <w:t xml:space="preserve"> ou seu Representante legal</w:t>
      </w:r>
      <w:r>
        <w:rPr>
          <w:rFonts w:ascii="Minion Pro" w:hAnsi="Minion Pro" w:cstheme="minorHAnsi"/>
          <w:sz w:val="22"/>
          <w:szCs w:val="22"/>
        </w:rPr>
        <w:t xml:space="preserve"> autoriza o </w:t>
      </w:r>
      <w:r>
        <w:rPr>
          <w:rFonts w:ascii="Minion Pro" w:hAnsi="Minion Pro" w:cstheme="minorHAnsi"/>
          <w:b/>
          <w:sz w:val="22"/>
          <w:szCs w:val="22"/>
        </w:rPr>
        <w:t>SESC/SENAC/AR/CE</w:t>
      </w:r>
      <w:r w:rsidRPr="003B626C">
        <w:rPr>
          <w:rFonts w:ascii="Minion Pro" w:hAnsi="Minion Pro" w:cstheme="minorHAnsi"/>
          <w:b/>
          <w:sz w:val="22"/>
          <w:szCs w:val="22"/>
        </w:rPr>
        <w:t xml:space="preserve"> </w:t>
      </w:r>
      <w:r w:rsidRPr="00705563">
        <w:rPr>
          <w:rFonts w:ascii="Minion Pro" w:hAnsi="Minion Pro" w:cstheme="minorHAnsi"/>
          <w:sz w:val="22"/>
          <w:szCs w:val="22"/>
        </w:rPr>
        <w:t xml:space="preserve">a captar, fixar e utilizar sua imagem e voz, em todo e qualquer material, fotos, documentos etc, para ser utilizada em campanhas promocionais, institucional ou outro uso qualquer a critério do </w:t>
      </w:r>
      <w:r>
        <w:rPr>
          <w:rFonts w:ascii="Minion Pro" w:hAnsi="Minion Pro" w:cstheme="minorHAnsi"/>
          <w:b/>
          <w:sz w:val="22"/>
          <w:szCs w:val="22"/>
        </w:rPr>
        <w:t>SESC/SENAC/AR/CE</w:t>
      </w:r>
      <w:r w:rsidRPr="00705563">
        <w:rPr>
          <w:rFonts w:ascii="Minion Pro" w:hAnsi="Minion Pro" w:cstheme="minorHAnsi"/>
          <w:sz w:val="22"/>
          <w:szCs w:val="22"/>
        </w:rPr>
        <w:t>, inclusive destinadas à divulgação ao público em geral e/ou apenas para uso interno desta instituição, em âmbito nacional e/ou no exterior.</w:t>
      </w:r>
    </w:p>
    <w:p w:rsidR="00DC0AC2" w:rsidRPr="00705563" w:rsidRDefault="00DC0AC2" w:rsidP="00DC0AC2">
      <w:pPr>
        <w:pStyle w:val="PargrafodaLista"/>
        <w:ind w:left="0"/>
        <w:rPr>
          <w:rFonts w:ascii="Minion Pro" w:hAnsi="Minion Pro" w:cstheme="minorHAnsi"/>
          <w:sz w:val="22"/>
          <w:szCs w:val="22"/>
        </w:rPr>
      </w:pPr>
    </w:p>
    <w:p w:rsidR="00DC0AC2" w:rsidRPr="00705563" w:rsidRDefault="00DC0AC2" w:rsidP="00DC0AC2">
      <w:pPr>
        <w:tabs>
          <w:tab w:val="left" w:pos="567"/>
          <w:tab w:val="left" w:pos="825"/>
          <w:tab w:val="left" w:pos="826"/>
        </w:tabs>
        <w:jc w:val="both"/>
        <w:rPr>
          <w:rFonts w:ascii="Minion Pro" w:hAnsi="Minion Pro" w:cstheme="minorHAnsi"/>
          <w:sz w:val="22"/>
          <w:szCs w:val="22"/>
        </w:rPr>
      </w:pPr>
      <w:r w:rsidRPr="00705563">
        <w:rPr>
          <w:rFonts w:ascii="Minion Pro" w:hAnsi="Minion Pro" w:cstheme="minorHAnsi"/>
          <w:b/>
          <w:sz w:val="22"/>
          <w:szCs w:val="22"/>
        </w:rPr>
        <w:t>9.2.</w:t>
      </w:r>
      <w:r>
        <w:rPr>
          <w:rFonts w:ascii="Minion Pro" w:hAnsi="Minion Pro" w:cstheme="minorHAnsi"/>
          <w:sz w:val="22"/>
          <w:szCs w:val="22"/>
        </w:rPr>
        <w:t xml:space="preserve"> A</w:t>
      </w:r>
      <w:r w:rsidRPr="00705563">
        <w:rPr>
          <w:rFonts w:ascii="Minion Pro" w:hAnsi="Minion Pro" w:cstheme="minorHAnsi"/>
          <w:sz w:val="22"/>
          <w:szCs w:val="22"/>
        </w:rPr>
        <w:t xml:space="preserve"> </w:t>
      </w:r>
      <w:r>
        <w:rPr>
          <w:rFonts w:ascii="Minion Pro" w:hAnsi="Minion Pro" w:cstheme="minorHAnsi"/>
          <w:b/>
          <w:sz w:val="22"/>
          <w:szCs w:val="22"/>
        </w:rPr>
        <w:t>CONTRATADA</w:t>
      </w:r>
      <w:r w:rsidRPr="00705563">
        <w:rPr>
          <w:rFonts w:ascii="Minion Pro" w:hAnsi="Minion Pro" w:cstheme="minorHAnsi"/>
          <w:sz w:val="22"/>
          <w:szCs w:val="22"/>
        </w:rPr>
        <w:t>, quando da partici</w:t>
      </w:r>
      <w:r>
        <w:rPr>
          <w:rFonts w:ascii="Minion Pro" w:hAnsi="Minion Pro" w:cstheme="minorHAnsi"/>
          <w:sz w:val="22"/>
          <w:szCs w:val="22"/>
        </w:rPr>
        <w:t>pação nos eventos e projetos do</w:t>
      </w:r>
      <w:r w:rsidRPr="00705563">
        <w:rPr>
          <w:rFonts w:ascii="Minion Pro" w:hAnsi="Minion Pro" w:cstheme="minorHAnsi"/>
          <w:sz w:val="22"/>
          <w:szCs w:val="22"/>
        </w:rPr>
        <w:t xml:space="preserve"> </w:t>
      </w:r>
      <w:r>
        <w:rPr>
          <w:rFonts w:ascii="Minion Pro" w:hAnsi="Minion Pro" w:cstheme="minorHAnsi"/>
          <w:b/>
          <w:sz w:val="22"/>
          <w:szCs w:val="22"/>
        </w:rPr>
        <w:t>SESC/SENAC/AR/CE</w:t>
      </w:r>
      <w:r w:rsidRPr="00705563">
        <w:rPr>
          <w:rFonts w:ascii="Minion Pro" w:hAnsi="Minion Pro" w:cstheme="minorHAnsi"/>
          <w:sz w:val="22"/>
          <w:szCs w:val="22"/>
        </w:rPr>
        <w:t xml:space="preserve">, autoriza estes a utilizarem sua imagem, nome, dados biográficos </w:t>
      </w:r>
      <w:r w:rsidRPr="00705563">
        <w:rPr>
          <w:rFonts w:ascii="Minion Pro" w:hAnsi="Minion Pro" w:cstheme="minorHAnsi"/>
          <w:spacing w:val="-17"/>
          <w:sz w:val="22"/>
          <w:szCs w:val="22"/>
        </w:rPr>
        <w:t xml:space="preserve">e </w:t>
      </w:r>
      <w:r w:rsidRPr="00705563">
        <w:rPr>
          <w:rFonts w:ascii="Minion Pro" w:hAnsi="Minion Pro" w:cstheme="minorHAnsi"/>
          <w:sz w:val="22"/>
          <w:szCs w:val="22"/>
        </w:rPr>
        <w:t xml:space="preserve">profissionais em material promocional e de divulgação </w:t>
      </w:r>
      <w:r w:rsidRPr="00705563">
        <w:rPr>
          <w:rFonts w:ascii="Minion Pro" w:hAnsi="Minion Pro" w:cstheme="minorHAnsi"/>
          <w:spacing w:val="2"/>
          <w:sz w:val="22"/>
          <w:szCs w:val="22"/>
        </w:rPr>
        <w:t>atividades realizadas pel</w:t>
      </w:r>
      <w:r>
        <w:rPr>
          <w:rFonts w:ascii="Minion Pro" w:hAnsi="Minion Pro" w:cstheme="minorHAnsi"/>
          <w:spacing w:val="2"/>
          <w:sz w:val="22"/>
          <w:szCs w:val="22"/>
        </w:rPr>
        <w:t>a</w:t>
      </w:r>
      <w:r w:rsidRPr="00705563">
        <w:rPr>
          <w:rFonts w:ascii="Minion Pro" w:hAnsi="Minion Pro" w:cstheme="minorHAnsi"/>
          <w:spacing w:val="2"/>
          <w:sz w:val="22"/>
          <w:szCs w:val="22"/>
        </w:rPr>
        <w:t xml:space="preserve"> </w:t>
      </w:r>
      <w:r w:rsidRPr="00E8364D">
        <w:rPr>
          <w:rFonts w:ascii="Minion Pro" w:hAnsi="Minion Pro" w:cstheme="minorHAnsi"/>
          <w:b/>
          <w:spacing w:val="2"/>
          <w:sz w:val="22"/>
          <w:szCs w:val="22"/>
        </w:rPr>
        <w:t>CONTRATADA</w:t>
      </w:r>
      <w:r w:rsidRPr="00705563">
        <w:rPr>
          <w:rFonts w:ascii="Minion Pro" w:hAnsi="Minion Pro" w:cstheme="minorHAnsi"/>
          <w:spacing w:val="2"/>
          <w:sz w:val="22"/>
          <w:szCs w:val="22"/>
        </w:rPr>
        <w:t xml:space="preserve">, </w:t>
      </w:r>
      <w:r w:rsidRPr="00705563">
        <w:rPr>
          <w:rFonts w:ascii="Minion Pro" w:hAnsi="Minion Pro" w:cstheme="minorHAnsi"/>
          <w:sz w:val="22"/>
          <w:szCs w:val="22"/>
        </w:rPr>
        <w:t xml:space="preserve">em </w:t>
      </w:r>
      <w:r w:rsidRPr="00705563">
        <w:rPr>
          <w:rFonts w:ascii="Minion Pro" w:hAnsi="Minion Pro" w:cstheme="minorHAnsi"/>
          <w:spacing w:val="2"/>
          <w:sz w:val="22"/>
          <w:szCs w:val="22"/>
        </w:rPr>
        <w:t xml:space="preserve">mídias impressas </w:t>
      </w:r>
      <w:r w:rsidRPr="00705563">
        <w:rPr>
          <w:rFonts w:ascii="Minion Pro" w:hAnsi="Minion Pro" w:cstheme="minorHAnsi"/>
          <w:sz w:val="22"/>
          <w:szCs w:val="22"/>
        </w:rPr>
        <w:t xml:space="preserve">e </w:t>
      </w:r>
      <w:r w:rsidRPr="00705563">
        <w:rPr>
          <w:rFonts w:ascii="Minion Pro" w:hAnsi="Minion Pro" w:cstheme="minorHAnsi"/>
          <w:spacing w:val="3"/>
          <w:sz w:val="22"/>
          <w:szCs w:val="22"/>
        </w:rPr>
        <w:t xml:space="preserve">eletrônicas, tais como, </w:t>
      </w:r>
      <w:r w:rsidRPr="00705563">
        <w:rPr>
          <w:rFonts w:ascii="Minion Pro" w:hAnsi="Minion Pro" w:cstheme="minorHAnsi"/>
          <w:spacing w:val="2"/>
          <w:sz w:val="22"/>
          <w:szCs w:val="22"/>
        </w:rPr>
        <w:t xml:space="preserve">mas não </w:t>
      </w:r>
      <w:r w:rsidRPr="00705563">
        <w:rPr>
          <w:rFonts w:ascii="Minion Pro" w:hAnsi="Minion Pro" w:cstheme="minorHAnsi"/>
          <w:spacing w:val="3"/>
          <w:sz w:val="22"/>
          <w:szCs w:val="22"/>
        </w:rPr>
        <w:t xml:space="preserve">limitado </w:t>
      </w:r>
      <w:r w:rsidRPr="00705563">
        <w:rPr>
          <w:rFonts w:ascii="Minion Pro" w:hAnsi="Minion Pro" w:cstheme="minorHAnsi"/>
          <w:sz w:val="22"/>
          <w:szCs w:val="22"/>
        </w:rPr>
        <w:t xml:space="preserve">a </w:t>
      </w:r>
      <w:r w:rsidRPr="00705563">
        <w:rPr>
          <w:rFonts w:ascii="Minion Pro" w:hAnsi="Minion Pro" w:cstheme="minorHAnsi"/>
          <w:spacing w:val="3"/>
          <w:sz w:val="22"/>
          <w:szCs w:val="22"/>
        </w:rPr>
        <w:t xml:space="preserve">peças promocionais </w:t>
      </w:r>
      <w:r w:rsidRPr="00705563">
        <w:rPr>
          <w:rFonts w:ascii="Minion Pro" w:hAnsi="Minion Pro" w:cstheme="minorHAnsi"/>
          <w:sz w:val="22"/>
          <w:szCs w:val="22"/>
        </w:rPr>
        <w:t xml:space="preserve">e </w:t>
      </w:r>
      <w:r w:rsidRPr="00705563">
        <w:rPr>
          <w:rFonts w:ascii="Minion Pro" w:hAnsi="Minion Pro" w:cstheme="minorHAnsi"/>
          <w:spacing w:val="3"/>
          <w:sz w:val="22"/>
          <w:szCs w:val="22"/>
        </w:rPr>
        <w:t xml:space="preserve">publicitárias, folders, catálogos, </w:t>
      </w:r>
      <w:r w:rsidRPr="00705563">
        <w:rPr>
          <w:rFonts w:ascii="Minion Pro" w:hAnsi="Minion Pro" w:cstheme="minorHAnsi"/>
          <w:spacing w:val="4"/>
          <w:sz w:val="22"/>
          <w:szCs w:val="22"/>
        </w:rPr>
        <w:t xml:space="preserve">outdoors, </w:t>
      </w:r>
      <w:r w:rsidRPr="00705563">
        <w:rPr>
          <w:rFonts w:ascii="Minion Pro" w:hAnsi="Minion Pro" w:cstheme="minorHAnsi"/>
          <w:spacing w:val="3"/>
          <w:sz w:val="22"/>
          <w:szCs w:val="22"/>
        </w:rPr>
        <w:t>convites,</w:t>
      </w:r>
      <w:r w:rsidRPr="00705563">
        <w:rPr>
          <w:rFonts w:ascii="Minion Pro" w:hAnsi="Minion Pro" w:cstheme="minorHAnsi"/>
          <w:spacing w:val="18"/>
          <w:sz w:val="22"/>
          <w:szCs w:val="22"/>
        </w:rPr>
        <w:t xml:space="preserve"> </w:t>
      </w:r>
      <w:r w:rsidRPr="00705563">
        <w:rPr>
          <w:rFonts w:ascii="Minion Pro" w:hAnsi="Minion Pro" w:cstheme="minorHAnsi"/>
          <w:spacing w:val="3"/>
          <w:sz w:val="22"/>
          <w:szCs w:val="22"/>
        </w:rPr>
        <w:t>spots</w:t>
      </w:r>
      <w:r w:rsidRPr="00705563">
        <w:rPr>
          <w:rFonts w:ascii="Minion Pro" w:hAnsi="Minion Pro" w:cstheme="minorHAnsi"/>
          <w:spacing w:val="19"/>
          <w:sz w:val="22"/>
          <w:szCs w:val="22"/>
        </w:rPr>
        <w:t xml:space="preserve"> </w:t>
      </w:r>
      <w:r w:rsidRPr="00705563">
        <w:rPr>
          <w:rFonts w:ascii="Minion Pro" w:hAnsi="Minion Pro" w:cstheme="minorHAnsi"/>
          <w:sz w:val="22"/>
          <w:szCs w:val="22"/>
        </w:rPr>
        <w:t>de</w:t>
      </w:r>
      <w:r w:rsidRPr="00705563">
        <w:rPr>
          <w:rFonts w:ascii="Minion Pro" w:hAnsi="Minion Pro" w:cstheme="minorHAnsi"/>
          <w:spacing w:val="18"/>
          <w:sz w:val="22"/>
          <w:szCs w:val="22"/>
        </w:rPr>
        <w:t xml:space="preserve"> </w:t>
      </w:r>
      <w:r w:rsidRPr="00705563">
        <w:rPr>
          <w:rFonts w:ascii="Minion Pro" w:hAnsi="Minion Pro" w:cstheme="minorHAnsi"/>
          <w:spacing w:val="3"/>
          <w:sz w:val="22"/>
          <w:szCs w:val="22"/>
        </w:rPr>
        <w:t>rádio,</w:t>
      </w:r>
      <w:r w:rsidRPr="00705563">
        <w:rPr>
          <w:rFonts w:ascii="Minion Pro" w:hAnsi="Minion Pro" w:cstheme="minorHAnsi"/>
          <w:spacing w:val="19"/>
          <w:sz w:val="22"/>
          <w:szCs w:val="22"/>
        </w:rPr>
        <w:t xml:space="preserve"> </w:t>
      </w:r>
      <w:r w:rsidRPr="00705563">
        <w:rPr>
          <w:rFonts w:ascii="Minion Pro" w:hAnsi="Minion Pro" w:cstheme="minorHAnsi"/>
          <w:spacing w:val="3"/>
          <w:sz w:val="22"/>
          <w:szCs w:val="22"/>
        </w:rPr>
        <w:t>e-mails, internet</w:t>
      </w:r>
      <w:r w:rsidRPr="00705563">
        <w:rPr>
          <w:rFonts w:ascii="Minion Pro" w:hAnsi="Minion Pro" w:cstheme="minorHAnsi"/>
          <w:spacing w:val="19"/>
          <w:sz w:val="22"/>
          <w:szCs w:val="22"/>
        </w:rPr>
        <w:t xml:space="preserve"> </w:t>
      </w:r>
      <w:r w:rsidRPr="00705563">
        <w:rPr>
          <w:rFonts w:ascii="Minion Pro" w:hAnsi="Minion Pro" w:cstheme="minorHAnsi"/>
          <w:sz w:val="22"/>
          <w:szCs w:val="22"/>
        </w:rPr>
        <w:t>e</w:t>
      </w:r>
      <w:r w:rsidRPr="00705563">
        <w:rPr>
          <w:rFonts w:ascii="Minion Pro" w:hAnsi="Minion Pro" w:cstheme="minorHAnsi"/>
          <w:spacing w:val="18"/>
          <w:sz w:val="22"/>
          <w:szCs w:val="22"/>
        </w:rPr>
        <w:t xml:space="preserve"> </w:t>
      </w:r>
      <w:r w:rsidRPr="00705563">
        <w:rPr>
          <w:rFonts w:ascii="Minion Pro" w:hAnsi="Minion Pro" w:cstheme="minorHAnsi"/>
          <w:sz w:val="22"/>
          <w:szCs w:val="22"/>
        </w:rPr>
        <w:t>em</w:t>
      </w:r>
      <w:r w:rsidRPr="00705563">
        <w:rPr>
          <w:rFonts w:ascii="Minion Pro" w:hAnsi="Minion Pro" w:cstheme="minorHAnsi"/>
          <w:spacing w:val="19"/>
          <w:sz w:val="22"/>
          <w:szCs w:val="22"/>
        </w:rPr>
        <w:t xml:space="preserve"> </w:t>
      </w:r>
      <w:r w:rsidRPr="00705563">
        <w:rPr>
          <w:rFonts w:ascii="Minion Pro" w:hAnsi="Minion Pro" w:cstheme="minorHAnsi"/>
          <w:spacing w:val="3"/>
          <w:sz w:val="22"/>
          <w:szCs w:val="22"/>
        </w:rPr>
        <w:t>sites</w:t>
      </w:r>
      <w:r w:rsidRPr="00705563">
        <w:rPr>
          <w:rFonts w:ascii="Minion Pro" w:hAnsi="Minion Pro" w:cstheme="minorHAnsi"/>
          <w:spacing w:val="18"/>
          <w:sz w:val="22"/>
          <w:szCs w:val="22"/>
        </w:rPr>
        <w:t xml:space="preserve"> </w:t>
      </w:r>
      <w:r>
        <w:rPr>
          <w:rFonts w:ascii="Minion Pro" w:hAnsi="Minion Pro" w:cstheme="minorHAnsi"/>
          <w:sz w:val="22"/>
          <w:szCs w:val="22"/>
        </w:rPr>
        <w:t xml:space="preserve">do </w:t>
      </w:r>
      <w:r w:rsidRPr="00E8364D">
        <w:rPr>
          <w:rFonts w:ascii="Minion Pro" w:hAnsi="Minion Pro" w:cstheme="minorHAnsi"/>
          <w:b/>
          <w:sz w:val="22"/>
          <w:szCs w:val="22"/>
        </w:rPr>
        <w:t>CONTRATANTE</w:t>
      </w:r>
      <w:r w:rsidRPr="00705563">
        <w:rPr>
          <w:rFonts w:ascii="Minion Pro" w:hAnsi="Minion Pro" w:cstheme="minorHAnsi"/>
          <w:spacing w:val="4"/>
          <w:sz w:val="22"/>
          <w:szCs w:val="22"/>
        </w:rPr>
        <w:t>.</w:t>
      </w:r>
    </w:p>
    <w:p w:rsidR="00DC0AC2" w:rsidRPr="00705563" w:rsidRDefault="00DC0AC2" w:rsidP="00DC0AC2">
      <w:pPr>
        <w:pStyle w:val="PargrafodaLista"/>
        <w:ind w:left="0"/>
        <w:rPr>
          <w:rFonts w:ascii="Minion Pro" w:hAnsi="Minion Pro" w:cstheme="minorHAnsi"/>
          <w:sz w:val="22"/>
          <w:szCs w:val="22"/>
        </w:rPr>
      </w:pPr>
    </w:p>
    <w:p w:rsidR="00DC0AC2" w:rsidRPr="00705563" w:rsidRDefault="00DC0AC2" w:rsidP="00DC0AC2">
      <w:pPr>
        <w:tabs>
          <w:tab w:val="left" w:pos="567"/>
          <w:tab w:val="left" w:pos="821"/>
          <w:tab w:val="left" w:pos="822"/>
        </w:tabs>
        <w:jc w:val="both"/>
        <w:rPr>
          <w:rFonts w:ascii="Minion Pro" w:hAnsi="Minion Pro" w:cstheme="minorHAnsi"/>
          <w:sz w:val="22"/>
          <w:szCs w:val="22"/>
        </w:rPr>
      </w:pPr>
      <w:r w:rsidRPr="00705563">
        <w:rPr>
          <w:rFonts w:ascii="Minion Pro" w:hAnsi="Minion Pro" w:cstheme="minorHAnsi"/>
          <w:b/>
          <w:sz w:val="22"/>
          <w:szCs w:val="22"/>
        </w:rPr>
        <w:t>9.3.</w:t>
      </w:r>
      <w:r w:rsidRPr="00705563">
        <w:rPr>
          <w:rFonts w:ascii="Minion Pro" w:hAnsi="Minion Pro" w:cstheme="minorHAnsi"/>
          <w:sz w:val="22"/>
          <w:szCs w:val="22"/>
        </w:rPr>
        <w:t xml:space="preserve"> A prese</w:t>
      </w:r>
      <w:r>
        <w:rPr>
          <w:rFonts w:ascii="Minion Pro" w:hAnsi="Minion Pro" w:cstheme="minorHAnsi"/>
          <w:sz w:val="22"/>
          <w:szCs w:val="22"/>
        </w:rPr>
        <w:t xml:space="preserve">nte autorização é concedida ao </w:t>
      </w:r>
      <w:r>
        <w:rPr>
          <w:rFonts w:ascii="Minion Pro" w:hAnsi="Minion Pro" w:cstheme="minorHAnsi"/>
          <w:b/>
          <w:sz w:val="22"/>
          <w:szCs w:val="22"/>
        </w:rPr>
        <w:t>SESC/SENAC/AR/CE</w:t>
      </w:r>
      <w:r>
        <w:rPr>
          <w:rFonts w:ascii="Minion Pro" w:hAnsi="Minion Pro" w:cstheme="minorHAnsi"/>
          <w:sz w:val="22"/>
          <w:szCs w:val="22"/>
        </w:rPr>
        <w:t xml:space="preserve"> </w:t>
      </w:r>
      <w:r w:rsidRPr="00705563">
        <w:rPr>
          <w:rFonts w:ascii="Minion Pro" w:hAnsi="Minion Pro" w:cstheme="minorHAnsi"/>
          <w:sz w:val="22"/>
          <w:szCs w:val="22"/>
        </w:rPr>
        <w:t xml:space="preserve">em caráter </w:t>
      </w:r>
      <w:r w:rsidRPr="00705563">
        <w:rPr>
          <w:rFonts w:ascii="Minion Pro" w:hAnsi="Minion Pro" w:cstheme="minorHAnsi"/>
          <w:spacing w:val="3"/>
          <w:sz w:val="22"/>
          <w:szCs w:val="22"/>
        </w:rPr>
        <w:t xml:space="preserve">gratuito, pelo </w:t>
      </w:r>
      <w:r w:rsidRPr="00705563">
        <w:rPr>
          <w:rFonts w:ascii="Minion Pro" w:hAnsi="Minion Pro" w:cstheme="minorHAnsi"/>
          <w:spacing w:val="2"/>
          <w:sz w:val="22"/>
          <w:szCs w:val="22"/>
        </w:rPr>
        <w:t xml:space="preserve">que </w:t>
      </w:r>
      <w:r w:rsidRPr="00705563">
        <w:rPr>
          <w:rFonts w:ascii="Minion Pro" w:hAnsi="Minion Pro" w:cstheme="minorHAnsi"/>
          <w:spacing w:val="3"/>
          <w:sz w:val="22"/>
          <w:szCs w:val="22"/>
        </w:rPr>
        <w:t xml:space="preserve">nenhuma remuneração </w:t>
      </w:r>
      <w:r w:rsidRPr="00705563">
        <w:rPr>
          <w:rFonts w:ascii="Minion Pro" w:hAnsi="Minion Pro" w:cstheme="minorHAnsi"/>
          <w:spacing w:val="2"/>
          <w:sz w:val="22"/>
          <w:szCs w:val="22"/>
        </w:rPr>
        <w:t xml:space="preserve">e/o </w:t>
      </w:r>
      <w:r w:rsidRPr="00705563">
        <w:rPr>
          <w:rFonts w:ascii="Minion Pro" w:hAnsi="Minion Pro" w:cstheme="minorHAnsi"/>
          <w:spacing w:val="3"/>
          <w:sz w:val="22"/>
          <w:szCs w:val="22"/>
        </w:rPr>
        <w:t xml:space="preserve">compensação serão devidas </w:t>
      </w:r>
      <w:r w:rsidRPr="00705563">
        <w:rPr>
          <w:rFonts w:ascii="Minion Pro" w:hAnsi="Minion Pro" w:cstheme="minorHAnsi"/>
          <w:sz w:val="22"/>
          <w:szCs w:val="22"/>
        </w:rPr>
        <w:t xml:space="preserve">a </w:t>
      </w:r>
      <w:r w:rsidRPr="00705563">
        <w:rPr>
          <w:rFonts w:ascii="Minion Pro" w:hAnsi="Minion Pro" w:cstheme="minorHAnsi"/>
          <w:spacing w:val="4"/>
          <w:sz w:val="22"/>
          <w:szCs w:val="22"/>
        </w:rPr>
        <w:t xml:space="preserve">qualquer </w:t>
      </w:r>
      <w:r w:rsidRPr="00705563">
        <w:rPr>
          <w:rFonts w:ascii="Minion Pro" w:hAnsi="Minion Pro" w:cstheme="minorHAnsi"/>
          <w:spacing w:val="3"/>
          <w:sz w:val="22"/>
          <w:szCs w:val="22"/>
        </w:rPr>
        <w:t xml:space="preserve">tempo </w:t>
      </w:r>
      <w:r w:rsidRPr="00705563">
        <w:rPr>
          <w:rFonts w:ascii="Minion Pro" w:hAnsi="Minion Pro" w:cstheme="minorHAnsi"/>
          <w:sz w:val="22"/>
          <w:szCs w:val="22"/>
        </w:rPr>
        <w:t>e</w:t>
      </w:r>
      <w:r w:rsidRPr="00705563">
        <w:rPr>
          <w:rFonts w:ascii="Minion Pro" w:hAnsi="Minion Pro" w:cstheme="minorHAnsi"/>
          <w:spacing w:val="-20"/>
          <w:sz w:val="22"/>
          <w:szCs w:val="22"/>
        </w:rPr>
        <w:t xml:space="preserve"> </w:t>
      </w:r>
      <w:r w:rsidRPr="00705563">
        <w:rPr>
          <w:rFonts w:ascii="Minion Pro" w:hAnsi="Minion Pro" w:cstheme="minorHAnsi"/>
          <w:spacing w:val="4"/>
          <w:sz w:val="22"/>
          <w:szCs w:val="22"/>
        </w:rPr>
        <w:t>título.</w:t>
      </w:r>
    </w:p>
    <w:p w:rsidR="00DC0AC2" w:rsidRPr="00705563" w:rsidRDefault="00DC0AC2" w:rsidP="00DC0AC2">
      <w:pPr>
        <w:pStyle w:val="Corpodetexto"/>
        <w:tabs>
          <w:tab w:val="left" w:pos="567"/>
        </w:tabs>
        <w:spacing w:after="0"/>
        <w:rPr>
          <w:rFonts w:ascii="Minion Pro" w:hAnsi="Minion Pro" w:cstheme="minorHAnsi"/>
          <w:sz w:val="22"/>
          <w:szCs w:val="22"/>
        </w:rPr>
      </w:pPr>
    </w:p>
    <w:p w:rsidR="00DC0AC2" w:rsidRPr="00705563" w:rsidRDefault="00DC0AC2" w:rsidP="00DC0AC2">
      <w:pPr>
        <w:tabs>
          <w:tab w:val="left" w:pos="567"/>
          <w:tab w:val="left" w:pos="814"/>
          <w:tab w:val="left" w:pos="815"/>
        </w:tabs>
        <w:jc w:val="both"/>
        <w:rPr>
          <w:rFonts w:ascii="Minion Pro" w:hAnsi="Minion Pro" w:cstheme="minorHAnsi"/>
          <w:sz w:val="22"/>
          <w:szCs w:val="22"/>
        </w:rPr>
      </w:pPr>
      <w:r w:rsidRPr="00705563">
        <w:rPr>
          <w:rFonts w:ascii="Minion Pro" w:hAnsi="Minion Pro" w:cstheme="minorHAnsi"/>
          <w:b/>
          <w:sz w:val="22"/>
          <w:szCs w:val="22"/>
        </w:rPr>
        <w:t>9.4.</w:t>
      </w:r>
      <w:r w:rsidRPr="00705563">
        <w:rPr>
          <w:rFonts w:ascii="Minion Pro" w:hAnsi="Minion Pro" w:cstheme="minorHAnsi"/>
          <w:sz w:val="22"/>
          <w:szCs w:val="22"/>
        </w:rPr>
        <w:t xml:space="preserve"> A presente autorização, firmada em caráter irrevog</w:t>
      </w:r>
      <w:r>
        <w:rPr>
          <w:rFonts w:ascii="Minion Pro" w:hAnsi="Minion Pro" w:cstheme="minorHAnsi"/>
          <w:sz w:val="22"/>
          <w:szCs w:val="22"/>
        </w:rPr>
        <w:t>ável e irretratável, obrigando a</w:t>
      </w:r>
      <w:r w:rsidRPr="00705563">
        <w:rPr>
          <w:rFonts w:ascii="Minion Pro" w:hAnsi="Minion Pro" w:cstheme="minorHAnsi"/>
          <w:sz w:val="22"/>
          <w:szCs w:val="22"/>
        </w:rPr>
        <w:t xml:space="preserve"> </w:t>
      </w:r>
      <w:r>
        <w:rPr>
          <w:rFonts w:ascii="Minion Pro" w:hAnsi="Minion Pro" w:cstheme="minorHAnsi"/>
          <w:b/>
          <w:sz w:val="22"/>
          <w:szCs w:val="22"/>
        </w:rPr>
        <w:t>CONTRATADA</w:t>
      </w:r>
      <w:r w:rsidRPr="00705563">
        <w:rPr>
          <w:rFonts w:ascii="Minion Pro" w:hAnsi="Minion Pro" w:cstheme="minorHAnsi"/>
          <w:sz w:val="22"/>
          <w:szCs w:val="22"/>
        </w:rPr>
        <w:t>/Representante legal e seus herdeiros ao seu fiel e integral cumprimento.</w:t>
      </w:r>
    </w:p>
    <w:p w:rsidR="00DC0AC2" w:rsidRDefault="00DC0AC2" w:rsidP="00DC0AC2">
      <w:pPr>
        <w:pStyle w:val="Default"/>
        <w:jc w:val="both"/>
        <w:rPr>
          <w:rFonts w:ascii="Minion Pro" w:hAnsi="Minion Pro"/>
          <w:b/>
          <w:sz w:val="22"/>
          <w:szCs w:val="22"/>
        </w:rPr>
      </w:pPr>
    </w:p>
    <w:p w:rsidR="00DC0AC2" w:rsidRDefault="00DC0AC2" w:rsidP="00DC0AC2">
      <w:pPr>
        <w:pStyle w:val="Default"/>
        <w:jc w:val="both"/>
        <w:rPr>
          <w:rFonts w:ascii="Minion Pro" w:hAnsi="Minion Pro"/>
          <w:sz w:val="22"/>
          <w:szCs w:val="22"/>
        </w:rPr>
      </w:pPr>
      <w:r w:rsidRPr="00705563">
        <w:rPr>
          <w:rFonts w:ascii="Minion Pro" w:hAnsi="Minion Pro"/>
          <w:b/>
          <w:sz w:val="22"/>
          <w:szCs w:val="22"/>
        </w:rPr>
        <w:t>9.5.</w:t>
      </w:r>
      <w:r>
        <w:rPr>
          <w:rFonts w:ascii="Minion Pro" w:hAnsi="Minion Pro"/>
          <w:sz w:val="22"/>
          <w:szCs w:val="22"/>
        </w:rPr>
        <w:t xml:space="preserve"> O </w:t>
      </w:r>
      <w:r w:rsidRPr="002B51E4">
        <w:rPr>
          <w:rFonts w:ascii="Minion Pro" w:hAnsi="Minion Pro"/>
          <w:color w:val="auto"/>
          <w:sz w:val="22"/>
          <w:szCs w:val="22"/>
        </w:rPr>
        <w:t>material</w:t>
      </w:r>
      <w:r w:rsidRPr="002B51E4">
        <w:rPr>
          <w:rFonts w:ascii="Minion Pro" w:hAnsi="Minion Pro"/>
          <w:sz w:val="22"/>
          <w:szCs w:val="22"/>
        </w:rPr>
        <w:t xml:space="preserve"> </w:t>
      </w:r>
      <w:r>
        <w:rPr>
          <w:rFonts w:ascii="Minion Pro" w:hAnsi="Minion Pro"/>
          <w:sz w:val="22"/>
          <w:szCs w:val="22"/>
        </w:rPr>
        <w:t>em questão é</w:t>
      </w:r>
      <w:r w:rsidRPr="00705563">
        <w:rPr>
          <w:rFonts w:ascii="Minion Pro" w:hAnsi="Minion Pro"/>
          <w:sz w:val="22"/>
          <w:szCs w:val="22"/>
        </w:rPr>
        <w:t xml:space="preserve"> </w:t>
      </w:r>
      <w:r>
        <w:rPr>
          <w:rFonts w:ascii="Minion Pro" w:hAnsi="Minion Pro"/>
          <w:sz w:val="22"/>
          <w:szCs w:val="22"/>
        </w:rPr>
        <w:t>da autoria é</w:t>
      </w:r>
      <w:r w:rsidRPr="00705563">
        <w:rPr>
          <w:rFonts w:ascii="Minion Pro" w:hAnsi="Minion Pro"/>
          <w:sz w:val="22"/>
          <w:szCs w:val="22"/>
        </w:rPr>
        <w:t xml:space="preserve"> </w:t>
      </w:r>
      <w:r>
        <w:rPr>
          <w:rFonts w:ascii="Minion Pro" w:hAnsi="Minion Pro"/>
          <w:sz w:val="22"/>
          <w:szCs w:val="22"/>
        </w:rPr>
        <w:t xml:space="preserve">da autoria da </w:t>
      </w:r>
      <w:r w:rsidRPr="00690A94">
        <w:rPr>
          <w:rFonts w:ascii="Minion Pro" w:hAnsi="Minion Pro"/>
          <w:b/>
          <w:sz w:val="22"/>
          <w:szCs w:val="22"/>
        </w:rPr>
        <w:t>CONTRATAD</w:t>
      </w:r>
      <w:r>
        <w:rPr>
          <w:rFonts w:ascii="Minion Pro" w:hAnsi="Minion Pro"/>
          <w:b/>
          <w:sz w:val="22"/>
          <w:szCs w:val="22"/>
        </w:rPr>
        <w:t>A</w:t>
      </w:r>
      <w:r w:rsidRPr="00705563">
        <w:rPr>
          <w:rFonts w:ascii="Minion Pro" w:hAnsi="Minion Pro"/>
          <w:sz w:val="22"/>
          <w:szCs w:val="22"/>
        </w:rPr>
        <w:t xml:space="preserve">, bem como os demais conteúdos que compõem </w:t>
      </w:r>
      <w:r>
        <w:rPr>
          <w:rFonts w:ascii="Minion Pro" w:hAnsi="Minion Pro"/>
          <w:sz w:val="22"/>
          <w:szCs w:val="22"/>
        </w:rPr>
        <w:t>o mesmo</w:t>
      </w:r>
      <w:r w:rsidRPr="00705563">
        <w:rPr>
          <w:rFonts w:ascii="Minion Pro" w:hAnsi="Minion Pro"/>
          <w:sz w:val="22"/>
          <w:szCs w:val="22"/>
        </w:rPr>
        <w:t xml:space="preserve">. Responsabilizo-me, portanto, pela originalidade dos mesmos, de acordo com a lei </w:t>
      </w:r>
      <w:r>
        <w:rPr>
          <w:rFonts w:ascii="Minion Pro" w:hAnsi="Minion Pro"/>
          <w:sz w:val="22"/>
          <w:szCs w:val="22"/>
        </w:rPr>
        <w:t xml:space="preserve">9.610/98 (Diretos Autorais). </w:t>
      </w:r>
    </w:p>
    <w:p w:rsidR="00DC0AC2" w:rsidRDefault="00DC0AC2" w:rsidP="00DC0AC2">
      <w:pPr>
        <w:pStyle w:val="Default"/>
        <w:jc w:val="both"/>
        <w:rPr>
          <w:rFonts w:ascii="Minion Pro" w:hAnsi="Minion Pro"/>
          <w:b/>
          <w:sz w:val="22"/>
          <w:szCs w:val="22"/>
        </w:rPr>
      </w:pPr>
    </w:p>
    <w:p w:rsidR="00DC0AC2" w:rsidRPr="00705563" w:rsidRDefault="00DC0AC2" w:rsidP="00DC0AC2">
      <w:pPr>
        <w:pStyle w:val="Default"/>
        <w:jc w:val="both"/>
        <w:rPr>
          <w:rFonts w:ascii="Minion Pro" w:hAnsi="Minion Pro"/>
          <w:sz w:val="22"/>
          <w:szCs w:val="22"/>
        </w:rPr>
      </w:pPr>
      <w:r w:rsidRPr="00C82DF9">
        <w:rPr>
          <w:rFonts w:ascii="Minion Pro" w:hAnsi="Minion Pro"/>
          <w:b/>
          <w:sz w:val="22"/>
          <w:szCs w:val="22"/>
        </w:rPr>
        <w:t xml:space="preserve">9.6. </w:t>
      </w:r>
      <w:r>
        <w:rPr>
          <w:rFonts w:ascii="Minion Pro" w:hAnsi="Minion Pro"/>
          <w:sz w:val="22"/>
          <w:szCs w:val="22"/>
        </w:rPr>
        <w:t>A</w:t>
      </w:r>
      <w:r w:rsidRPr="00C82DF9">
        <w:rPr>
          <w:rFonts w:ascii="Minion Pro" w:hAnsi="Minion Pro"/>
          <w:sz w:val="22"/>
          <w:szCs w:val="22"/>
        </w:rPr>
        <w:t xml:space="preserve"> </w:t>
      </w:r>
      <w:r w:rsidRPr="00690A94">
        <w:rPr>
          <w:rFonts w:ascii="Minion Pro" w:hAnsi="Minion Pro"/>
          <w:b/>
          <w:sz w:val="22"/>
          <w:szCs w:val="22"/>
        </w:rPr>
        <w:t>CONTRATAD</w:t>
      </w:r>
      <w:r>
        <w:rPr>
          <w:rFonts w:ascii="Minion Pro" w:hAnsi="Minion Pro"/>
          <w:b/>
          <w:sz w:val="22"/>
          <w:szCs w:val="22"/>
        </w:rPr>
        <w:t>A</w:t>
      </w:r>
      <w:r w:rsidRPr="00C82DF9">
        <w:rPr>
          <w:rFonts w:ascii="Minion Pro" w:hAnsi="Minion Pro"/>
          <w:sz w:val="22"/>
          <w:szCs w:val="22"/>
        </w:rPr>
        <w:t xml:space="preserve"> dá</w:t>
      </w:r>
      <w:r w:rsidRPr="00705563">
        <w:rPr>
          <w:rFonts w:ascii="Minion Pro" w:hAnsi="Minion Pro"/>
          <w:sz w:val="22"/>
          <w:szCs w:val="22"/>
        </w:rPr>
        <w:t xml:space="preserve"> ao </w:t>
      </w:r>
      <w:r w:rsidRPr="009C5C31">
        <w:rPr>
          <w:rFonts w:ascii="Minion Pro" w:hAnsi="Minion Pro"/>
          <w:b/>
          <w:sz w:val="22"/>
          <w:szCs w:val="22"/>
        </w:rPr>
        <w:t>SE</w:t>
      </w:r>
      <w:r>
        <w:rPr>
          <w:rFonts w:ascii="Minion Pro" w:hAnsi="Minion Pro"/>
          <w:b/>
          <w:sz w:val="22"/>
          <w:szCs w:val="22"/>
        </w:rPr>
        <w:t>S</w:t>
      </w:r>
      <w:r w:rsidRPr="009C5C31">
        <w:rPr>
          <w:rFonts w:ascii="Minion Pro" w:hAnsi="Minion Pro"/>
          <w:b/>
          <w:sz w:val="22"/>
          <w:szCs w:val="22"/>
        </w:rPr>
        <w:t>C</w:t>
      </w:r>
      <w:r>
        <w:rPr>
          <w:rFonts w:ascii="Minion Pro" w:hAnsi="Minion Pro"/>
          <w:b/>
          <w:sz w:val="22"/>
          <w:szCs w:val="22"/>
        </w:rPr>
        <w:t>/SENAC</w:t>
      </w:r>
      <w:r w:rsidRPr="00705563">
        <w:rPr>
          <w:rFonts w:ascii="Minion Pro" w:hAnsi="Minion Pro"/>
          <w:sz w:val="22"/>
          <w:szCs w:val="22"/>
        </w:rPr>
        <w:t xml:space="preserve"> plenos direitos para escolha do editor, meios de publicação, de reprodução, divulgação, tiragem, formato, enfim, tudo o que for necessário </w:t>
      </w:r>
      <w:r>
        <w:rPr>
          <w:rFonts w:ascii="Minion Pro" w:hAnsi="Minion Pro"/>
          <w:sz w:val="22"/>
          <w:szCs w:val="22"/>
        </w:rPr>
        <w:t>para a efetivação da publicação (quando couber ao objeto).</w:t>
      </w:r>
      <w:r w:rsidRPr="00705563">
        <w:rPr>
          <w:rFonts w:ascii="Minion Pro" w:hAnsi="Minion Pro"/>
          <w:sz w:val="22"/>
          <w:szCs w:val="22"/>
        </w:rPr>
        <w:t xml:space="preserve"> </w:t>
      </w:r>
    </w:p>
    <w:p w:rsidR="00DC0AC2" w:rsidRPr="00705563" w:rsidRDefault="00DC0AC2" w:rsidP="00DC0AC2">
      <w:pPr>
        <w:pStyle w:val="Default"/>
        <w:jc w:val="both"/>
        <w:rPr>
          <w:rFonts w:ascii="Minion Pro" w:hAnsi="Minion Pro"/>
          <w:sz w:val="22"/>
          <w:szCs w:val="22"/>
        </w:rPr>
      </w:pPr>
    </w:p>
    <w:p w:rsidR="00DC0AC2" w:rsidRDefault="00DC0AC2" w:rsidP="00DC0AC2">
      <w:pPr>
        <w:pStyle w:val="PargrafodaLista"/>
        <w:tabs>
          <w:tab w:val="left" w:pos="567"/>
          <w:tab w:val="left" w:pos="770"/>
        </w:tabs>
        <w:ind w:left="0"/>
        <w:jc w:val="both"/>
        <w:rPr>
          <w:rFonts w:ascii="Minion Pro" w:hAnsi="Minion Pro"/>
          <w:sz w:val="22"/>
          <w:szCs w:val="22"/>
        </w:rPr>
      </w:pPr>
      <w:r w:rsidRPr="00C82DF9">
        <w:rPr>
          <w:rFonts w:ascii="Minion Pro" w:hAnsi="Minion Pro"/>
          <w:b/>
          <w:sz w:val="22"/>
          <w:szCs w:val="22"/>
        </w:rPr>
        <w:t>9.7.</w:t>
      </w:r>
      <w:r>
        <w:rPr>
          <w:rFonts w:ascii="Minion Pro" w:hAnsi="Minion Pro"/>
          <w:sz w:val="22"/>
          <w:szCs w:val="22"/>
        </w:rPr>
        <w:t xml:space="preserve"> </w:t>
      </w:r>
      <w:r w:rsidRPr="00705563">
        <w:rPr>
          <w:rFonts w:ascii="Minion Pro" w:hAnsi="Minion Pro"/>
          <w:sz w:val="22"/>
          <w:szCs w:val="22"/>
        </w:rPr>
        <w:t xml:space="preserve">O </w:t>
      </w:r>
      <w:r>
        <w:rPr>
          <w:rFonts w:ascii="Minion Pro" w:hAnsi="Minion Pro" w:cstheme="minorHAnsi"/>
          <w:b/>
          <w:sz w:val="22"/>
          <w:szCs w:val="22"/>
        </w:rPr>
        <w:t>SESC/SENAC/AR/CE</w:t>
      </w:r>
      <w:r w:rsidRPr="00705563">
        <w:rPr>
          <w:rFonts w:ascii="Minion Pro" w:hAnsi="Minion Pro"/>
          <w:sz w:val="22"/>
          <w:szCs w:val="22"/>
        </w:rPr>
        <w:t xml:space="preserve"> se compromete a zelar pela qualidade </w:t>
      </w:r>
      <w:r>
        <w:rPr>
          <w:rFonts w:ascii="Minion Pro" w:hAnsi="Minion Pro"/>
          <w:sz w:val="22"/>
          <w:szCs w:val="22"/>
        </w:rPr>
        <w:t>editorial da publicação</w:t>
      </w:r>
      <w:r w:rsidRPr="00705563">
        <w:rPr>
          <w:rFonts w:ascii="Minion Pro" w:hAnsi="Minion Pro"/>
          <w:sz w:val="22"/>
          <w:szCs w:val="22"/>
        </w:rPr>
        <w:t xml:space="preserve">, garantido que </w:t>
      </w:r>
      <w:r>
        <w:rPr>
          <w:rFonts w:ascii="Minion Pro" w:hAnsi="Minion Pro"/>
          <w:sz w:val="22"/>
          <w:szCs w:val="22"/>
        </w:rPr>
        <w:t>os conceitos e os pensamentos permaneçam conforme o original.</w:t>
      </w:r>
    </w:p>
    <w:p w:rsidR="00DC0AC2" w:rsidRDefault="00DC0AC2" w:rsidP="00DC0AC2">
      <w:pPr>
        <w:pStyle w:val="PargrafodaLista"/>
        <w:tabs>
          <w:tab w:val="left" w:pos="567"/>
          <w:tab w:val="left" w:pos="770"/>
        </w:tabs>
        <w:ind w:left="0"/>
        <w:jc w:val="both"/>
        <w:rPr>
          <w:rFonts w:ascii="Minion Pro" w:hAnsi="Minion Pro"/>
          <w:sz w:val="22"/>
          <w:szCs w:val="22"/>
        </w:rPr>
      </w:pPr>
    </w:p>
    <w:p w:rsidR="00DC0AC2" w:rsidRPr="00A5610D" w:rsidRDefault="00DC0AC2" w:rsidP="00DC0AC2">
      <w:pPr>
        <w:jc w:val="both"/>
        <w:rPr>
          <w:rFonts w:ascii="Minion Pro" w:hAnsi="Minion Pro" w:cs="Calibri Light"/>
          <w:b/>
          <w:bCs/>
          <w:color w:val="000000"/>
          <w:sz w:val="22"/>
          <w:szCs w:val="22"/>
        </w:rPr>
      </w:pPr>
      <w:r>
        <w:rPr>
          <w:rFonts w:ascii="Minion Pro" w:hAnsi="Minion Pro" w:cs="Calibri Light"/>
          <w:b/>
          <w:bCs/>
          <w:color w:val="000000"/>
          <w:sz w:val="22"/>
          <w:szCs w:val="22"/>
        </w:rPr>
        <w:t>10</w:t>
      </w:r>
      <w:r w:rsidRPr="00A5610D">
        <w:rPr>
          <w:rFonts w:ascii="Minion Pro" w:hAnsi="Minion Pro" w:cs="Calibri Light"/>
          <w:b/>
          <w:bCs/>
          <w:color w:val="000000"/>
          <w:sz w:val="22"/>
          <w:szCs w:val="22"/>
        </w:rPr>
        <w:t xml:space="preserve">. FORO </w:t>
      </w:r>
    </w:p>
    <w:p w:rsidR="00DC0AC2" w:rsidRPr="00A5610D" w:rsidRDefault="00DC0AC2" w:rsidP="00DC0AC2">
      <w:pPr>
        <w:jc w:val="both"/>
        <w:rPr>
          <w:rFonts w:ascii="Minion Pro" w:hAnsi="Minion Pro" w:cs="Calibri Light"/>
          <w:color w:val="000000"/>
          <w:sz w:val="22"/>
          <w:szCs w:val="22"/>
        </w:rPr>
      </w:pPr>
      <w:r>
        <w:rPr>
          <w:rFonts w:ascii="Minion Pro" w:hAnsi="Minion Pro" w:cs="Calibri Light"/>
          <w:b/>
          <w:color w:val="000000"/>
          <w:sz w:val="22"/>
          <w:szCs w:val="22"/>
        </w:rPr>
        <w:t>10</w:t>
      </w:r>
      <w:r w:rsidRPr="00A5610D">
        <w:rPr>
          <w:rFonts w:ascii="Minion Pro" w:hAnsi="Minion Pro" w:cs="Calibri Light"/>
          <w:b/>
          <w:color w:val="000000"/>
          <w:sz w:val="22"/>
          <w:szCs w:val="22"/>
        </w:rPr>
        <w:t>.1.</w:t>
      </w:r>
      <w:r w:rsidRPr="00A5610D">
        <w:rPr>
          <w:rFonts w:ascii="Minion Pro" w:hAnsi="Minion Pro" w:cs="Calibri Light"/>
          <w:color w:val="000000"/>
          <w:sz w:val="22"/>
          <w:szCs w:val="22"/>
        </w:rPr>
        <w:t xml:space="preserve"> Fica, desde logo, eleito o foro da Comarca de Fortaleza, Capital do Estado do Ceará, para dirimir quaisquer dúvidas sobre as cláusulas e/ou condições devidamente pactuadas nest</w:t>
      </w:r>
      <w:r>
        <w:rPr>
          <w:rFonts w:ascii="Minion Pro" w:hAnsi="Minion Pro" w:cs="Calibri Light"/>
          <w:color w:val="000000"/>
          <w:sz w:val="22"/>
          <w:szCs w:val="22"/>
        </w:rPr>
        <w:t>a Carta</w:t>
      </w:r>
      <w:r w:rsidRPr="00A5610D">
        <w:rPr>
          <w:rFonts w:ascii="Minion Pro" w:hAnsi="Minion Pro" w:cs="Calibri Light"/>
          <w:color w:val="000000"/>
          <w:sz w:val="22"/>
          <w:szCs w:val="22"/>
        </w:rPr>
        <w:t xml:space="preserve"> Contrato.</w:t>
      </w:r>
    </w:p>
    <w:p w:rsidR="00DC0AC2" w:rsidRPr="00A5610D" w:rsidRDefault="00DC0AC2" w:rsidP="00DC0AC2">
      <w:pPr>
        <w:jc w:val="both"/>
        <w:rPr>
          <w:rFonts w:ascii="Minion Pro" w:hAnsi="Minion Pro" w:cs="Calibri Light"/>
          <w:color w:val="000000"/>
          <w:sz w:val="22"/>
          <w:szCs w:val="22"/>
        </w:rPr>
      </w:pPr>
    </w:p>
    <w:p w:rsidR="00DC0AC2" w:rsidRDefault="00DC0AC2" w:rsidP="00DC0AC2">
      <w:pPr>
        <w:jc w:val="both"/>
        <w:rPr>
          <w:rFonts w:ascii="Minion Pro" w:hAnsi="Minion Pro" w:cs="Calibri Light"/>
          <w:color w:val="000000"/>
          <w:sz w:val="22"/>
          <w:szCs w:val="22"/>
        </w:rPr>
      </w:pPr>
      <w:r w:rsidRPr="00A5610D">
        <w:rPr>
          <w:rFonts w:ascii="Minion Pro" w:hAnsi="Minion Pro" w:cs="Calibri Light"/>
          <w:color w:val="000000"/>
          <w:sz w:val="22"/>
          <w:szCs w:val="22"/>
        </w:rPr>
        <w:t>E, por estarem justos e acertados, na presença de 02 (duas) testemunhas convocadas para este ato, que a tudo assistiram e que ao final subscrevem, firmam por si e seus sucessores a presente Carta-Contrato, em 02 (duas) vias de igual teor e forma.</w:t>
      </w:r>
    </w:p>
    <w:p w:rsidR="00DC0AC2" w:rsidRPr="00A5610D" w:rsidRDefault="00DC0AC2" w:rsidP="00DC0AC2">
      <w:pPr>
        <w:jc w:val="both"/>
        <w:rPr>
          <w:rFonts w:ascii="Minion Pro" w:hAnsi="Minion Pro" w:cs="Calibri Light"/>
          <w:color w:val="000000"/>
          <w:sz w:val="22"/>
          <w:szCs w:val="22"/>
        </w:rPr>
      </w:pPr>
    </w:p>
    <w:p w:rsidR="00DC0AC2" w:rsidRPr="00A5610D" w:rsidRDefault="00DC0AC2" w:rsidP="00DC0AC2">
      <w:pPr>
        <w:jc w:val="both"/>
        <w:rPr>
          <w:rFonts w:ascii="Minion Pro" w:hAnsi="Minion Pro" w:cs="Calibri Light"/>
          <w:color w:val="000000"/>
          <w:sz w:val="22"/>
          <w:szCs w:val="22"/>
        </w:rPr>
      </w:pPr>
      <w:r w:rsidRPr="00A5610D">
        <w:rPr>
          <w:rFonts w:ascii="Minion Pro" w:hAnsi="Minion Pro" w:cs="Calibri Light"/>
          <w:color w:val="000000"/>
          <w:sz w:val="22"/>
          <w:szCs w:val="22"/>
        </w:rPr>
        <w:t xml:space="preserve">Desta feita, encaminhamos a </w:t>
      </w:r>
      <w:proofErr w:type="spellStart"/>
      <w:proofErr w:type="gramStart"/>
      <w:r w:rsidRPr="00A5610D">
        <w:rPr>
          <w:rFonts w:ascii="Minion Pro" w:hAnsi="Minion Pro" w:cs="Calibri Light"/>
          <w:color w:val="000000"/>
          <w:sz w:val="22"/>
          <w:szCs w:val="22"/>
        </w:rPr>
        <w:t>V.Sª</w:t>
      </w:r>
      <w:proofErr w:type="spellEnd"/>
      <w:proofErr w:type="gramEnd"/>
      <w:r w:rsidRPr="00A5610D">
        <w:rPr>
          <w:rFonts w:ascii="Minion Pro" w:hAnsi="Minion Pro" w:cs="Calibri Light"/>
          <w:color w:val="000000"/>
          <w:sz w:val="22"/>
          <w:szCs w:val="22"/>
        </w:rPr>
        <w:t xml:space="preserve"> a presente </w:t>
      </w:r>
      <w:r w:rsidRPr="00A5610D">
        <w:rPr>
          <w:rFonts w:ascii="Minion Pro" w:hAnsi="Minion Pro" w:cs="Calibri Light"/>
          <w:b/>
          <w:color w:val="000000"/>
          <w:sz w:val="22"/>
          <w:szCs w:val="22"/>
        </w:rPr>
        <w:t>Carta-Contrato</w:t>
      </w:r>
      <w:r w:rsidRPr="00A5610D">
        <w:rPr>
          <w:rFonts w:ascii="Minion Pro" w:hAnsi="Minion Pro" w:cs="Calibri Light"/>
          <w:color w:val="000000"/>
          <w:sz w:val="22"/>
          <w:szCs w:val="22"/>
        </w:rPr>
        <w:t>, que, assinada pelas partes contratantes, formalizará o acordo celebrado, com observância das condições acima especificadas, conferindo-lhe força contratual.</w:t>
      </w:r>
    </w:p>
    <w:p w:rsidR="00DC0AC2" w:rsidRPr="00A5610D" w:rsidRDefault="00DC0AC2" w:rsidP="00DC0AC2">
      <w:pPr>
        <w:rPr>
          <w:rFonts w:ascii="Minion Pro" w:hAnsi="Minion Pro" w:cs="Calibri Light"/>
          <w:color w:val="000000"/>
          <w:sz w:val="22"/>
          <w:szCs w:val="22"/>
        </w:rPr>
      </w:pPr>
    </w:p>
    <w:p w:rsidR="00DC0AC2" w:rsidRPr="00A5610D" w:rsidRDefault="00DC0AC2" w:rsidP="00DC0AC2">
      <w:pPr>
        <w:rPr>
          <w:rFonts w:ascii="Minion Pro" w:hAnsi="Minion Pro" w:cs="Calibri Light"/>
          <w:sz w:val="22"/>
          <w:szCs w:val="22"/>
        </w:rPr>
      </w:pPr>
      <w:r w:rsidRPr="00A5610D">
        <w:rPr>
          <w:rFonts w:ascii="Minion Pro" w:hAnsi="Minion Pro" w:cs="Calibri Light"/>
          <w:sz w:val="22"/>
          <w:szCs w:val="22"/>
        </w:rPr>
        <w:t xml:space="preserve">Fortaleza, </w:t>
      </w:r>
      <w:r>
        <w:rPr>
          <w:rFonts w:ascii="Minion Pro" w:hAnsi="Minion Pro" w:cs="Calibri Light"/>
          <w:sz w:val="22"/>
          <w:szCs w:val="22"/>
        </w:rPr>
        <w:t xml:space="preserve">Ceará, </w:t>
      </w:r>
      <w:proofErr w:type="spellStart"/>
      <w:r>
        <w:rPr>
          <w:rFonts w:ascii="Minion Pro" w:hAnsi="Minion Pro" w:cs="Calibri Light"/>
          <w:sz w:val="22"/>
          <w:szCs w:val="22"/>
        </w:rPr>
        <w:t>xx</w:t>
      </w:r>
      <w:proofErr w:type="spellEnd"/>
      <w:r w:rsidRPr="00A5610D">
        <w:rPr>
          <w:rFonts w:ascii="Minion Pro" w:hAnsi="Minion Pro" w:cs="Calibri Light"/>
          <w:sz w:val="22"/>
          <w:szCs w:val="22"/>
        </w:rPr>
        <w:t xml:space="preserve"> de </w:t>
      </w:r>
      <w:proofErr w:type="spellStart"/>
      <w:r>
        <w:rPr>
          <w:rFonts w:ascii="Minion Pro" w:hAnsi="Minion Pro" w:cs="Calibri Light"/>
          <w:sz w:val="22"/>
          <w:szCs w:val="22"/>
        </w:rPr>
        <w:t>xxx</w:t>
      </w:r>
      <w:proofErr w:type="spellEnd"/>
      <w:r w:rsidRPr="00A5610D">
        <w:rPr>
          <w:rFonts w:ascii="Minion Pro" w:hAnsi="Minion Pro" w:cs="Calibri Light"/>
          <w:sz w:val="22"/>
          <w:szCs w:val="22"/>
        </w:rPr>
        <w:t xml:space="preserve"> de 202</w:t>
      </w:r>
      <w:r>
        <w:rPr>
          <w:rFonts w:ascii="Minion Pro" w:hAnsi="Minion Pro" w:cs="Calibri Light"/>
          <w:sz w:val="22"/>
          <w:szCs w:val="22"/>
        </w:rPr>
        <w:t>5</w:t>
      </w:r>
      <w:r w:rsidRPr="00A5610D">
        <w:rPr>
          <w:rFonts w:ascii="Minion Pro" w:hAnsi="Minion Pro" w:cs="Calibri Light"/>
          <w:sz w:val="22"/>
          <w:szCs w:val="22"/>
        </w:rPr>
        <w:t>.</w:t>
      </w:r>
    </w:p>
    <w:p w:rsidR="00DC0AC2" w:rsidRDefault="00DC0AC2" w:rsidP="00DC0AC2">
      <w:pPr>
        <w:jc w:val="both"/>
        <w:rPr>
          <w:rFonts w:ascii="Minion Pro" w:hAnsi="Minion Pro" w:cs="Calibri Light"/>
          <w:b/>
          <w:color w:val="000000"/>
          <w:sz w:val="22"/>
          <w:szCs w:val="22"/>
        </w:rPr>
      </w:pPr>
    </w:p>
    <w:p w:rsidR="00DC0AC2" w:rsidRDefault="00DC0AC2" w:rsidP="00DC0AC2">
      <w:pPr>
        <w:jc w:val="both"/>
        <w:rPr>
          <w:rFonts w:ascii="Minion Pro" w:hAnsi="Minion Pro" w:cs="Calibri Light"/>
          <w:b/>
          <w:color w:val="000000"/>
          <w:sz w:val="22"/>
          <w:szCs w:val="22"/>
        </w:rPr>
      </w:pPr>
    </w:p>
    <w:p w:rsidR="00DC0AC2" w:rsidRPr="00A5610D" w:rsidRDefault="00DC0AC2" w:rsidP="00DC0AC2">
      <w:pPr>
        <w:jc w:val="both"/>
        <w:rPr>
          <w:rFonts w:ascii="Minion Pro" w:hAnsi="Minion Pro" w:cs="Calibri Light"/>
          <w:b/>
          <w:color w:val="000000"/>
          <w:sz w:val="22"/>
          <w:szCs w:val="22"/>
        </w:rPr>
      </w:pPr>
      <w:r w:rsidRPr="00A5610D">
        <w:rPr>
          <w:rFonts w:ascii="Minion Pro" w:hAnsi="Minion Pro" w:cs="Calibri Light"/>
          <w:b/>
          <w:color w:val="000000"/>
          <w:sz w:val="22"/>
          <w:szCs w:val="22"/>
        </w:rPr>
        <w:t>CONTRATANTE:</w:t>
      </w:r>
    </w:p>
    <w:p w:rsidR="00DC0AC2" w:rsidRPr="00627FA3" w:rsidRDefault="00DC0AC2" w:rsidP="00DC0AC2">
      <w:pPr>
        <w:jc w:val="center"/>
        <w:rPr>
          <w:rFonts w:ascii="Minion Pro" w:hAnsi="Minion Pro"/>
          <w:noProof/>
          <w:sz w:val="22"/>
          <w:szCs w:val="22"/>
          <w:lang w:eastAsia="pt-BR"/>
        </w:rPr>
      </w:pPr>
      <w:r w:rsidRPr="00361462">
        <w:rPr>
          <w:rFonts w:ascii="Minion Pro" w:hAnsi="Minion Pro" w:cs="Calibri Light"/>
          <w:b/>
          <w:color w:val="000000"/>
          <w:sz w:val="22"/>
          <w:szCs w:val="22"/>
        </w:rPr>
        <w:t xml:space="preserve"> </w:t>
      </w:r>
      <w:r w:rsidRPr="00627FA3">
        <w:rPr>
          <w:rFonts w:ascii="Minion Pro" w:hAnsi="Minion Pro"/>
          <w:noProof/>
          <w:sz w:val="22"/>
          <w:szCs w:val="22"/>
          <w:lang w:eastAsia="pt-BR"/>
        </w:rPr>
        <w:t>Marlea Nobre da Costa Maciel</w:t>
      </w:r>
    </w:p>
    <w:p w:rsidR="00DC0AC2" w:rsidRPr="00627FA3" w:rsidRDefault="00DC0AC2" w:rsidP="00DC0AC2">
      <w:pPr>
        <w:jc w:val="center"/>
        <w:rPr>
          <w:rFonts w:ascii="Minion Pro" w:hAnsi="Minion Pro" w:cs="Calibri Light"/>
          <w:b/>
          <w:color w:val="000000"/>
          <w:sz w:val="22"/>
          <w:szCs w:val="22"/>
        </w:rPr>
      </w:pPr>
      <w:r w:rsidRPr="00627FA3">
        <w:rPr>
          <w:rFonts w:ascii="Minion Pro" w:hAnsi="Minion Pro"/>
          <w:b/>
          <w:noProof/>
          <w:sz w:val="22"/>
          <w:szCs w:val="22"/>
          <w:lang w:eastAsia="pt-BR"/>
        </w:rPr>
        <w:t>Diretora Administrativa SESC/SENAC/AR/CE</w:t>
      </w:r>
    </w:p>
    <w:p w:rsidR="00DC0AC2" w:rsidRPr="00627FA3" w:rsidRDefault="00DC0AC2" w:rsidP="00DC0AC2">
      <w:pPr>
        <w:jc w:val="both"/>
        <w:rPr>
          <w:rFonts w:ascii="Minion Pro" w:hAnsi="Minion Pro" w:cs="Calibri Light"/>
          <w:color w:val="000000"/>
          <w:sz w:val="22"/>
          <w:szCs w:val="22"/>
        </w:rPr>
      </w:pPr>
    </w:p>
    <w:p w:rsidR="00DC0AC2" w:rsidRPr="00A5610D" w:rsidRDefault="00DC0AC2" w:rsidP="00DC0AC2">
      <w:pPr>
        <w:jc w:val="both"/>
        <w:rPr>
          <w:rFonts w:ascii="Minion Pro" w:hAnsi="Minion Pro" w:cs="Calibri Light"/>
          <w:b/>
          <w:color w:val="000000"/>
          <w:sz w:val="22"/>
          <w:szCs w:val="22"/>
        </w:rPr>
      </w:pPr>
      <w:r w:rsidRPr="00A5610D">
        <w:rPr>
          <w:rFonts w:ascii="Minion Pro" w:hAnsi="Minion Pro" w:cs="Calibri Light"/>
          <w:b/>
          <w:color w:val="000000"/>
          <w:sz w:val="22"/>
          <w:szCs w:val="22"/>
        </w:rPr>
        <w:t xml:space="preserve">CONTRATADA: </w:t>
      </w:r>
    </w:p>
    <w:p w:rsidR="00DC0AC2" w:rsidRPr="0028208B" w:rsidRDefault="00DC0AC2" w:rsidP="00DC0AC2">
      <w:pPr>
        <w:jc w:val="center"/>
        <w:rPr>
          <w:rFonts w:ascii="Minion Pro" w:hAnsi="Minion Pro" w:cs="Calibri Light"/>
          <w:color w:val="000000"/>
          <w:sz w:val="22"/>
          <w:szCs w:val="22"/>
        </w:rPr>
      </w:pPr>
      <w:r w:rsidRPr="0028208B">
        <w:rPr>
          <w:rFonts w:ascii="Minion Pro" w:hAnsi="Minion Pro" w:cs="Calibri"/>
          <w:color w:val="FF0000"/>
          <w:sz w:val="22"/>
          <w:szCs w:val="22"/>
        </w:rPr>
        <w:t>XXXXXXX</w:t>
      </w:r>
      <w:r w:rsidRPr="0028208B">
        <w:rPr>
          <w:rFonts w:ascii="Minion Pro" w:hAnsi="Minion Pro" w:cs="Calibri"/>
          <w:color w:val="000000" w:themeColor="text1"/>
          <w:sz w:val="22"/>
          <w:szCs w:val="22"/>
        </w:rPr>
        <w:t xml:space="preserve"> </w:t>
      </w:r>
    </w:p>
    <w:p w:rsidR="00DC0AC2" w:rsidRPr="0028208B" w:rsidRDefault="00DC0AC2" w:rsidP="00DC0AC2">
      <w:pPr>
        <w:jc w:val="center"/>
        <w:rPr>
          <w:rFonts w:ascii="Minion Pro" w:hAnsi="Minion Pro" w:cs="Calibri Light"/>
          <w:b/>
          <w:color w:val="000000"/>
          <w:sz w:val="22"/>
          <w:szCs w:val="22"/>
        </w:rPr>
      </w:pPr>
      <w:r w:rsidRPr="0065169B">
        <w:rPr>
          <w:rFonts w:ascii="Minion Pro" w:hAnsi="Minion Pro" w:cs="Arial-BoldMT"/>
          <w:b/>
          <w:bCs/>
          <w:color w:val="FF0000"/>
          <w:sz w:val="22"/>
          <w:szCs w:val="22"/>
        </w:rPr>
        <w:t>XXXXXXXXXXXXXXXXXXXXXXXXXX</w:t>
      </w:r>
    </w:p>
    <w:p w:rsidR="00DC0AC2" w:rsidRDefault="00DC0AC2" w:rsidP="00DC0AC2">
      <w:pPr>
        <w:rPr>
          <w:rFonts w:ascii="Minion Pro" w:hAnsi="Minion Pro" w:cs="Calibri Light"/>
          <w:b/>
          <w:color w:val="000000"/>
          <w:sz w:val="22"/>
          <w:szCs w:val="22"/>
        </w:rPr>
      </w:pPr>
    </w:p>
    <w:p w:rsidR="00DC0AC2" w:rsidRPr="00A5610D" w:rsidRDefault="00DC0AC2" w:rsidP="00DC0AC2">
      <w:pPr>
        <w:rPr>
          <w:rFonts w:ascii="Minion Pro" w:hAnsi="Minion Pro" w:cs="Calibri"/>
          <w:b/>
          <w:color w:val="000000" w:themeColor="text1"/>
          <w:sz w:val="22"/>
          <w:szCs w:val="22"/>
        </w:rPr>
      </w:pPr>
      <w:r w:rsidRPr="00A5610D">
        <w:rPr>
          <w:rFonts w:ascii="Minion Pro" w:hAnsi="Minion Pro" w:cs="Calibri Light"/>
          <w:b/>
          <w:color w:val="000000"/>
          <w:sz w:val="22"/>
          <w:szCs w:val="22"/>
        </w:rPr>
        <w:t>TESTEMUNHAS:</w:t>
      </w:r>
    </w:p>
    <w:p w:rsidR="00DC0AC2" w:rsidRPr="00A5610D" w:rsidRDefault="00DC0AC2" w:rsidP="00DC0AC2">
      <w:pPr>
        <w:rPr>
          <w:rFonts w:ascii="Minion Pro" w:hAnsi="Minion Pro" w:cs="Calibri"/>
          <w:b/>
          <w:color w:val="000000" w:themeColor="text1"/>
          <w:sz w:val="22"/>
          <w:szCs w:val="22"/>
        </w:rPr>
      </w:pPr>
    </w:p>
    <w:p w:rsidR="00DC0AC2" w:rsidRPr="00A5610D" w:rsidRDefault="00DC0AC2" w:rsidP="00DC0AC2">
      <w:pPr>
        <w:rPr>
          <w:rFonts w:ascii="Minion Pro" w:hAnsi="Minion Pro" w:cs="Calibri Light"/>
          <w:color w:val="000000"/>
          <w:sz w:val="22"/>
          <w:szCs w:val="22"/>
        </w:rPr>
      </w:pPr>
      <w:r w:rsidRPr="00A5610D">
        <w:rPr>
          <w:rFonts w:ascii="Minion Pro" w:hAnsi="Minion Pro" w:cs="Calibri Light"/>
          <w:color w:val="000000"/>
          <w:sz w:val="22"/>
          <w:szCs w:val="22"/>
        </w:rPr>
        <w:t>01.___________________________________________________RG.N.º____________________________</w:t>
      </w:r>
    </w:p>
    <w:p w:rsidR="00DC0AC2" w:rsidRPr="00A5610D" w:rsidRDefault="00DC0AC2" w:rsidP="00DC0AC2">
      <w:pPr>
        <w:rPr>
          <w:rFonts w:ascii="Minion Pro" w:hAnsi="Minion Pro" w:cs="Calibri Light"/>
          <w:color w:val="000000"/>
          <w:sz w:val="22"/>
          <w:szCs w:val="22"/>
        </w:rPr>
      </w:pPr>
    </w:p>
    <w:p w:rsidR="00DC0AC2" w:rsidRDefault="00DC0AC2" w:rsidP="00DC0AC2">
      <w:pPr>
        <w:rPr>
          <w:rFonts w:ascii="Minion Pro" w:hAnsi="Minion Pro" w:cs="Calibri Light"/>
          <w:b/>
          <w:color w:val="000000"/>
          <w:sz w:val="22"/>
          <w:szCs w:val="22"/>
        </w:rPr>
      </w:pPr>
      <w:r w:rsidRPr="00A5610D">
        <w:rPr>
          <w:rFonts w:ascii="Minion Pro" w:hAnsi="Minion Pro" w:cs="Calibri Light"/>
          <w:color w:val="000000"/>
          <w:sz w:val="22"/>
          <w:szCs w:val="22"/>
        </w:rPr>
        <w:t>02.___________________________________________________RG.N.º____________________________</w:t>
      </w:r>
      <w:r>
        <w:rPr>
          <w:rFonts w:ascii="Minion Pro" w:hAnsi="Minion Pro" w:cs="Calibri Light"/>
          <w:b/>
          <w:color w:val="000000"/>
          <w:sz w:val="22"/>
          <w:szCs w:val="22"/>
        </w:rPr>
        <w:br w:type="page"/>
      </w:r>
    </w:p>
    <w:p w:rsidR="00DC0AC2" w:rsidRPr="00A5610D" w:rsidRDefault="00DC0AC2" w:rsidP="00DC0AC2">
      <w:pPr>
        <w:jc w:val="center"/>
        <w:rPr>
          <w:rFonts w:ascii="Minion Pro" w:hAnsi="Minion Pro" w:cs="Calibri Light"/>
          <w:b/>
          <w:color w:val="000000"/>
          <w:sz w:val="22"/>
          <w:szCs w:val="22"/>
        </w:rPr>
      </w:pPr>
      <w:r w:rsidRPr="00A5610D">
        <w:rPr>
          <w:rFonts w:ascii="Minion Pro" w:hAnsi="Minion Pro" w:cs="Calibri Light"/>
          <w:b/>
          <w:color w:val="000000"/>
          <w:sz w:val="22"/>
          <w:szCs w:val="22"/>
        </w:rPr>
        <w:lastRenderedPageBreak/>
        <w:t>ORDEM DE SERVIÇO/ORDEM DE EXECUÇÃO DO CONTRATO</w:t>
      </w:r>
    </w:p>
    <w:p w:rsidR="00DC0AC2" w:rsidRPr="00A5610D" w:rsidRDefault="00DC0AC2" w:rsidP="00DC0AC2">
      <w:pPr>
        <w:jc w:val="center"/>
        <w:rPr>
          <w:rFonts w:ascii="Minion Pro" w:hAnsi="Minion Pro" w:cs="Calibri Light"/>
          <w:b/>
          <w:color w:val="000000"/>
          <w:sz w:val="22"/>
          <w:szCs w:val="22"/>
        </w:rPr>
      </w:pPr>
    </w:p>
    <w:tbl>
      <w:tblPr>
        <w:tblW w:w="10281"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268"/>
        <w:gridCol w:w="3119"/>
        <w:gridCol w:w="4894"/>
      </w:tblGrid>
      <w:tr w:rsidR="00DC0AC2" w:rsidRPr="00562458" w:rsidTr="00613E19">
        <w:trPr>
          <w:cantSplit/>
          <w:trHeight w:val="855"/>
        </w:trPr>
        <w:tc>
          <w:tcPr>
            <w:tcW w:w="2268" w:type="dxa"/>
            <w:tcBorders>
              <w:top w:val="single" w:sz="4" w:space="0" w:color="auto"/>
              <w:left w:val="single" w:sz="4" w:space="0" w:color="auto"/>
              <w:bottom w:val="single" w:sz="6" w:space="0" w:color="auto"/>
              <w:right w:val="single" w:sz="6" w:space="0" w:color="auto"/>
            </w:tcBorders>
            <w:vAlign w:val="center"/>
          </w:tcPr>
          <w:p w:rsidR="00DC0AC2" w:rsidRPr="00562458" w:rsidRDefault="00DC0AC2" w:rsidP="00613E19">
            <w:pPr>
              <w:jc w:val="center"/>
              <w:rPr>
                <w:rFonts w:ascii="Minion Pro" w:hAnsi="Minion Pro" w:cs="Calibri Light"/>
                <w:b/>
                <w:color w:val="000000"/>
                <w:sz w:val="22"/>
                <w:szCs w:val="22"/>
              </w:rPr>
            </w:pPr>
            <w:r w:rsidRPr="00562458">
              <w:rPr>
                <w:rFonts w:ascii="Minion Pro" w:hAnsi="Minion Pro" w:cs="Calibri Light"/>
                <w:b/>
                <w:color w:val="000000"/>
                <w:sz w:val="22"/>
                <w:szCs w:val="22"/>
              </w:rPr>
              <w:t>DESTINATÁRIO:</w:t>
            </w:r>
            <w:r w:rsidRPr="00562458">
              <w:rPr>
                <w:rFonts w:ascii="Minion Pro" w:hAnsi="Minion Pro" w:cs="Calibri Light"/>
                <w:b/>
                <w:color w:val="000000"/>
                <w:sz w:val="22"/>
                <w:szCs w:val="22"/>
              </w:rPr>
              <w:tab/>
            </w:r>
          </w:p>
        </w:tc>
        <w:tc>
          <w:tcPr>
            <w:tcW w:w="8013" w:type="dxa"/>
            <w:gridSpan w:val="2"/>
            <w:tcBorders>
              <w:top w:val="single" w:sz="4" w:space="0" w:color="auto"/>
              <w:left w:val="single" w:sz="6" w:space="0" w:color="auto"/>
              <w:bottom w:val="single" w:sz="6" w:space="0" w:color="auto"/>
              <w:right w:val="single" w:sz="4" w:space="0" w:color="auto"/>
            </w:tcBorders>
            <w:vAlign w:val="center"/>
            <w:hideMark/>
          </w:tcPr>
          <w:p w:rsidR="00DC0AC2" w:rsidRPr="00562458" w:rsidRDefault="00DC0AC2" w:rsidP="00613E19">
            <w:pPr>
              <w:rPr>
                <w:rFonts w:ascii="Minion Pro" w:hAnsi="Minion Pro" w:cs="Calibri Light"/>
                <w:b/>
                <w:color w:val="000000"/>
                <w:sz w:val="22"/>
                <w:szCs w:val="22"/>
              </w:rPr>
            </w:pPr>
            <w:r w:rsidRPr="00562458">
              <w:rPr>
                <w:rFonts w:ascii="Minion Pro" w:hAnsi="Minion Pro" w:cs="Calibri Light"/>
                <w:b/>
                <w:color w:val="000000"/>
                <w:sz w:val="22"/>
                <w:szCs w:val="22"/>
              </w:rPr>
              <w:t xml:space="preserve">À </w:t>
            </w:r>
          </w:p>
          <w:p w:rsidR="00DC0AC2" w:rsidRPr="00627FA3" w:rsidRDefault="00DC0AC2" w:rsidP="00613E19">
            <w:pPr>
              <w:rPr>
                <w:rFonts w:ascii="Minion Pro" w:hAnsi="Minion Pro" w:cs="Calibri"/>
                <w:b/>
                <w:color w:val="FF0000"/>
                <w:sz w:val="22"/>
                <w:szCs w:val="22"/>
              </w:rPr>
            </w:pPr>
            <w:r w:rsidRPr="00627FA3">
              <w:rPr>
                <w:rFonts w:ascii="Minion Pro" w:hAnsi="Minion Pro" w:cs="Arial-BoldMT"/>
                <w:b/>
                <w:bCs/>
                <w:color w:val="FF0000"/>
                <w:sz w:val="22"/>
                <w:szCs w:val="22"/>
              </w:rPr>
              <w:t>XXXXXXX</w:t>
            </w:r>
          </w:p>
          <w:p w:rsidR="00DC0AC2" w:rsidRPr="00562458" w:rsidRDefault="00DC0AC2" w:rsidP="00613E19">
            <w:pPr>
              <w:rPr>
                <w:rFonts w:ascii="Minion Pro" w:hAnsi="Minion Pro" w:cs="Calibri Light"/>
                <w:b/>
                <w:color w:val="000000"/>
                <w:sz w:val="22"/>
                <w:szCs w:val="22"/>
              </w:rPr>
            </w:pPr>
            <w:r w:rsidRPr="00562458">
              <w:rPr>
                <w:rFonts w:ascii="Minion Pro" w:hAnsi="Minion Pro" w:cs="Calibri Light"/>
                <w:b/>
                <w:color w:val="000000"/>
                <w:sz w:val="22"/>
                <w:szCs w:val="22"/>
              </w:rPr>
              <w:t xml:space="preserve">CNPJ n°: </w:t>
            </w:r>
            <w:r w:rsidRPr="00627FA3">
              <w:rPr>
                <w:rFonts w:ascii="Minion Pro" w:hAnsi="Minion Pro"/>
                <w:b/>
                <w:color w:val="FF0000"/>
                <w:sz w:val="22"/>
              </w:rPr>
              <w:t>XXXXXXXX</w:t>
            </w:r>
          </w:p>
        </w:tc>
      </w:tr>
      <w:tr w:rsidR="00DC0AC2" w:rsidRPr="00562458" w:rsidTr="00613E19">
        <w:trPr>
          <w:cantSplit/>
        </w:trPr>
        <w:tc>
          <w:tcPr>
            <w:tcW w:w="10281" w:type="dxa"/>
            <w:gridSpan w:val="3"/>
            <w:tcBorders>
              <w:top w:val="single" w:sz="6" w:space="0" w:color="auto"/>
              <w:left w:val="single" w:sz="4" w:space="0" w:color="auto"/>
              <w:bottom w:val="single" w:sz="6" w:space="0" w:color="auto"/>
              <w:right w:val="single" w:sz="4" w:space="0" w:color="auto"/>
            </w:tcBorders>
            <w:vAlign w:val="center"/>
            <w:hideMark/>
          </w:tcPr>
          <w:p w:rsidR="00DC0AC2" w:rsidRPr="00562458" w:rsidRDefault="00DC0AC2" w:rsidP="00613E19">
            <w:pPr>
              <w:rPr>
                <w:rFonts w:ascii="Minion Pro" w:hAnsi="Minion Pro" w:cs="Calibri Light"/>
                <w:b/>
                <w:sz w:val="22"/>
                <w:szCs w:val="22"/>
              </w:rPr>
            </w:pPr>
            <w:r w:rsidRPr="00562458">
              <w:rPr>
                <w:rFonts w:ascii="Minion Pro" w:hAnsi="Minion Pro" w:cs="Calibri Light"/>
                <w:b/>
                <w:color w:val="000000"/>
                <w:sz w:val="22"/>
                <w:szCs w:val="22"/>
              </w:rPr>
              <w:t xml:space="preserve">TELEFONE Nº </w:t>
            </w:r>
            <w:r w:rsidRPr="00627FA3">
              <w:rPr>
                <w:rFonts w:ascii="Minion Pro" w:hAnsi="Minion Pro" w:cs="Calibri Light"/>
                <w:b/>
                <w:color w:val="FF0000"/>
                <w:sz w:val="22"/>
                <w:szCs w:val="22"/>
              </w:rPr>
              <w:t>XXXXXXXX</w:t>
            </w:r>
          </w:p>
          <w:p w:rsidR="00DC0AC2" w:rsidRPr="00562458" w:rsidRDefault="00DC0AC2" w:rsidP="00613E19">
            <w:pPr>
              <w:rPr>
                <w:rFonts w:ascii="Minion Pro" w:hAnsi="Minion Pro" w:cs="Calibri Light"/>
                <w:b/>
                <w:color w:val="000000"/>
                <w:sz w:val="22"/>
                <w:szCs w:val="22"/>
              </w:rPr>
            </w:pPr>
            <w:r w:rsidRPr="00562458">
              <w:rPr>
                <w:rFonts w:ascii="Minion Pro" w:hAnsi="Minion Pro" w:cs="Calibri Light"/>
                <w:b/>
                <w:color w:val="000000"/>
                <w:sz w:val="22"/>
                <w:szCs w:val="22"/>
              </w:rPr>
              <w:t xml:space="preserve">E-EMAIL: </w:t>
            </w:r>
            <w:r w:rsidRPr="00627FA3">
              <w:rPr>
                <w:color w:val="FF0000"/>
              </w:rPr>
              <w:t>XXXXXXXXX</w:t>
            </w:r>
          </w:p>
        </w:tc>
      </w:tr>
      <w:tr w:rsidR="00DC0AC2" w:rsidRPr="00562458" w:rsidTr="00613E19">
        <w:trPr>
          <w:trHeight w:val="722"/>
        </w:trPr>
        <w:tc>
          <w:tcPr>
            <w:tcW w:w="5387" w:type="dxa"/>
            <w:gridSpan w:val="2"/>
            <w:tcBorders>
              <w:top w:val="single" w:sz="6" w:space="0" w:color="auto"/>
              <w:left w:val="single" w:sz="4" w:space="0" w:color="auto"/>
              <w:bottom w:val="single" w:sz="4" w:space="0" w:color="auto"/>
              <w:right w:val="single" w:sz="6" w:space="0" w:color="auto"/>
            </w:tcBorders>
            <w:vAlign w:val="center"/>
            <w:hideMark/>
          </w:tcPr>
          <w:p w:rsidR="00DC0AC2" w:rsidRPr="00562458" w:rsidRDefault="00DC0AC2" w:rsidP="00613E19">
            <w:pPr>
              <w:rPr>
                <w:rFonts w:ascii="Minion Pro" w:hAnsi="Minion Pro" w:cs="Calibri Light"/>
                <w:b/>
                <w:color w:val="000000"/>
                <w:sz w:val="22"/>
                <w:szCs w:val="22"/>
              </w:rPr>
            </w:pPr>
            <w:r w:rsidRPr="00562458">
              <w:rPr>
                <w:rFonts w:ascii="Minion Pro" w:hAnsi="Minion Pro" w:cs="Calibri Light"/>
                <w:b/>
                <w:color w:val="000000"/>
                <w:sz w:val="22"/>
                <w:szCs w:val="22"/>
              </w:rPr>
              <w:t xml:space="preserve">Nº Contrato: </w:t>
            </w:r>
            <w:r w:rsidRPr="00627FA3">
              <w:rPr>
                <w:rFonts w:ascii="Minion Pro" w:hAnsi="Minion Pro" w:cs="Calibri Light"/>
                <w:b/>
                <w:color w:val="FF0000"/>
                <w:sz w:val="22"/>
                <w:szCs w:val="22"/>
              </w:rPr>
              <w:t>XXX</w:t>
            </w:r>
            <w:r w:rsidRPr="00562458">
              <w:rPr>
                <w:rFonts w:ascii="Minion Pro" w:hAnsi="Minion Pro" w:cs="Calibri Light"/>
                <w:b/>
                <w:color w:val="000000"/>
                <w:sz w:val="22"/>
                <w:szCs w:val="22"/>
              </w:rPr>
              <w:t>/202</w:t>
            </w:r>
            <w:r>
              <w:rPr>
                <w:rFonts w:ascii="Minion Pro" w:hAnsi="Minion Pro" w:cs="Calibri Light"/>
                <w:b/>
                <w:color w:val="000000"/>
                <w:sz w:val="22"/>
                <w:szCs w:val="22"/>
              </w:rPr>
              <w:t>5</w:t>
            </w:r>
            <w:r w:rsidRPr="00562458">
              <w:rPr>
                <w:rFonts w:ascii="Minion Pro" w:hAnsi="Minion Pro" w:cs="Calibri Light"/>
                <w:b/>
                <w:color w:val="000000"/>
                <w:sz w:val="22"/>
                <w:szCs w:val="22"/>
              </w:rPr>
              <w:t>/</w:t>
            </w:r>
            <w:r>
              <w:rPr>
                <w:rFonts w:ascii="Minion Pro" w:hAnsi="Minion Pro" w:cs="Calibri Light"/>
                <w:b/>
                <w:color w:val="000000"/>
                <w:sz w:val="22"/>
                <w:szCs w:val="22"/>
              </w:rPr>
              <w:t>SESC/SENAC</w:t>
            </w:r>
          </w:p>
          <w:p w:rsidR="00DC0AC2" w:rsidRPr="00627FA3" w:rsidRDefault="00DC0AC2" w:rsidP="00613E19">
            <w:pPr>
              <w:rPr>
                <w:rFonts w:ascii="Minion Pro" w:hAnsi="Minion Pro" w:cs="Calibri Light"/>
                <w:b/>
                <w:color w:val="FF0000"/>
                <w:sz w:val="22"/>
                <w:szCs w:val="22"/>
              </w:rPr>
            </w:pPr>
            <w:r w:rsidRPr="00562458">
              <w:rPr>
                <w:rFonts w:ascii="Minion Pro" w:hAnsi="Minion Pro" w:cs="Calibri Light"/>
                <w:b/>
                <w:color w:val="000000"/>
                <w:sz w:val="22"/>
                <w:szCs w:val="22"/>
              </w:rPr>
              <w:t xml:space="preserve">Contato/gestor:  </w:t>
            </w:r>
            <w:r w:rsidRPr="00627FA3">
              <w:rPr>
                <w:rFonts w:ascii="Minion Pro" w:hAnsi="Minion Pro" w:cs="Arial"/>
                <w:b/>
                <w:bCs/>
                <w:noProof/>
                <w:color w:val="FF0000"/>
                <w:sz w:val="22"/>
                <w:szCs w:val="22"/>
              </w:rPr>
              <w:t>XXXXXXXX</w:t>
            </w:r>
          </w:p>
          <w:p w:rsidR="00DC0AC2" w:rsidRPr="00562458" w:rsidRDefault="00DC0AC2" w:rsidP="00613E19">
            <w:pPr>
              <w:rPr>
                <w:rFonts w:ascii="Minion Pro" w:hAnsi="Minion Pro" w:cs="Calibri Light"/>
                <w:b/>
                <w:color w:val="000000"/>
                <w:sz w:val="22"/>
                <w:szCs w:val="22"/>
              </w:rPr>
            </w:pPr>
            <w:r w:rsidRPr="00562458">
              <w:rPr>
                <w:rFonts w:ascii="Minion Pro" w:hAnsi="Minion Pro" w:cs="Calibri Light"/>
                <w:b/>
                <w:color w:val="000000"/>
                <w:sz w:val="22"/>
                <w:szCs w:val="22"/>
              </w:rPr>
              <w:t xml:space="preserve">Telefone: </w:t>
            </w:r>
            <w:r>
              <w:rPr>
                <w:rFonts w:ascii="Minion Pro" w:eastAsia="Times New Roman" w:hAnsi="Minion Pro" w:cs="Arial"/>
                <w:b/>
                <w:color w:val="808080"/>
                <w:sz w:val="22"/>
                <w:szCs w:val="22"/>
                <w:lang w:eastAsia="pt-BR"/>
              </w:rPr>
              <w:t>X</w:t>
            </w:r>
            <w:r w:rsidRPr="00627FA3">
              <w:rPr>
                <w:rFonts w:ascii="Minion Pro" w:eastAsia="Times New Roman" w:hAnsi="Minion Pro" w:cs="Arial"/>
                <w:b/>
                <w:color w:val="FF0000"/>
                <w:sz w:val="22"/>
                <w:szCs w:val="22"/>
                <w:lang w:eastAsia="pt-BR"/>
              </w:rPr>
              <w:t>XXXXXXXXXXX</w:t>
            </w:r>
          </w:p>
          <w:p w:rsidR="00DC0AC2" w:rsidRPr="00562458" w:rsidRDefault="00DC0AC2" w:rsidP="00613E19">
            <w:pPr>
              <w:rPr>
                <w:rFonts w:ascii="Minion Pro" w:hAnsi="Minion Pro" w:cs="Calibri Light"/>
                <w:b/>
                <w:color w:val="000000"/>
                <w:sz w:val="22"/>
                <w:szCs w:val="22"/>
              </w:rPr>
            </w:pPr>
            <w:r w:rsidRPr="00562458">
              <w:rPr>
                <w:rFonts w:ascii="Minion Pro" w:hAnsi="Minion Pro" w:cs="Calibri Light"/>
                <w:b/>
                <w:color w:val="000000"/>
                <w:sz w:val="22"/>
                <w:szCs w:val="22"/>
              </w:rPr>
              <w:t xml:space="preserve">e-mail: </w:t>
            </w:r>
            <w:r w:rsidRPr="00627FA3">
              <w:rPr>
                <w:color w:val="FF0000"/>
              </w:rPr>
              <w:t>XXXXXXXXXX</w:t>
            </w:r>
          </w:p>
        </w:tc>
        <w:tc>
          <w:tcPr>
            <w:tcW w:w="4894" w:type="dxa"/>
            <w:tcBorders>
              <w:top w:val="single" w:sz="6" w:space="0" w:color="auto"/>
              <w:left w:val="single" w:sz="6" w:space="0" w:color="auto"/>
              <w:bottom w:val="single" w:sz="4" w:space="0" w:color="auto"/>
              <w:right w:val="single" w:sz="4" w:space="0" w:color="auto"/>
            </w:tcBorders>
            <w:vAlign w:val="center"/>
            <w:hideMark/>
          </w:tcPr>
          <w:p w:rsidR="00DC0AC2" w:rsidRDefault="00DC0AC2" w:rsidP="00613E19">
            <w:pPr>
              <w:rPr>
                <w:rFonts w:ascii="Minion Pro" w:hAnsi="Minion Pro" w:cs="Calibri Light"/>
                <w:b/>
                <w:color w:val="FF0000"/>
                <w:sz w:val="22"/>
                <w:szCs w:val="22"/>
              </w:rPr>
            </w:pPr>
            <w:r>
              <w:rPr>
                <w:rFonts w:ascii="Minion Pro" w:hAnsi="Minion Pro" w:cs="Calibri Light"/>
                <w:b/>
                <w:color w:val="000000"/>
                <w:sz w:val="22"/>
                <w:szCs w:val="22"/>
              </w:rPr>
              <w:t xml:space="preserve">DATA: </w:t>
            </w:r>
            <w:r w:rsidRPr="00627FA3">
              <w:rPr>
                <w:rFonts w:ascii="Minion Pro" w:hAnsi="Minion Pro" w:cs="Calibri Light"/>
                <w:b/>
                <w:color w:val="FF0000"/>
                <w:sz w:val="22"/>
                <w:szCs w:val="22"/>
              </w:rPr>
              <w:t>XXXXXXXXX</w:t>
            </w:r>
          </w:p>
          <w:p w:rsidR="00DC0AC2" w:rsidRPr="00562458" w:rsidRDefault="00DC0AC2" w:rsidP="00613E19">
            <w:pPr>
              <w:rPr>
                <w:rFonts w:ascii="Minion Pro" w:hAnsi="Minion Pro" w:cs="Calibri Light"/>
                <w:b/>
                <w:color w:val="000000"/>
                <w:sz w:val="22"/>
                <w:szCs w:val="22"/>
              </w:rPr>
            </w:pPr>
            <w:r>
              <w:rPr>
                <w:rFonts w:ascii="Minion Pro" w:hAnsi="Minion Pro" w:cs="Calibri Light"/>
                <w:b/>
                <w:color w:val="FF0000"/>
                <w:sz w:val="22"/>
                <w:szCs w:val="22"/>
              </w:rPr>
              <w:t>Determinada pelo setor requisitante</w:t>
            </w:r>
          </w:p>
        </w:tc>
      </w:tr>
    </w:tbl>
    <w:p w:rsidR="00DC0AC2" w:rsidRPr="00A5610D" w:rsidRDefault="00DC0AC2" w:rsidP="00DC0AC2">
      <w:pPr>
        <w:jc w:val="center"/>
        <w:rPr>
          <w:rFonts w:ascii="Minion Pro" w:hAnsi="Minion Pro" w:cs="Calibri Light"/>
          <w:b/>
          <w:color w:val="000000"/>
          <w:sz w:val="22"/>
          <w:szCs w:val="22"/>
        </w:rPr>
      </w:pPr>
    </w:p>
    <w:p w:rsidR="00DC0AC2" w:rsidRDefault="00DC0AC2" w:rsidP="00DC0AC2">
      <w:pPr>
        <w:jc w:val="both"/>
        <w:rPr>
          <w:rFonts w:ascii="Minion Pro" w:hAnsi="Minion Pro" w:cs="Calibri Light"/>
          <w:b/>
          <w:color w:val="000000"/>
          <w:sz w:val="22"/>
          <w:szCs w:val="22"/>
        </w:rPr>
      </w:pPr>
      <w:r w:rsidRPr="00A5610D">
        <w:rPr>
          <w:rFonts w:ascii="Minion Pro" w:hAnsi="Minion Pro" w:cs="Calibri Light"/>
          <w:b/>
          <w:color w:val="000000"/>
          <w:sz w:val="22"/>
          <w:szCs w:val="22"/>
        </w:rPr>
        <w:t xml:space="preserve">Assunto: </w:t>
      </w:r>
      <w:r w:rsidRPr="00A5610D">
        <w:rPr>
          <w:rFonts w:ascii="Minion Pro" w:hAnsi="Minion Pro" w:cs="Calibri Light"/>
          <w:color w:val="000000"/>
          <w:sz w:val="22"/>
          <w:szCs w:val="22"/>
        </w:rPr>
        <w:t xml:space="preserve">Solicitação de Ordem de Serviço/Ordem de Execução do Contrato – OS, referente ao Objeto da </w:t>
      </w:r>
      <w:r w:rsidRPr="00A5610D">
        <w:rPr>
          <w:rFonts w:ascii="Minion Pro" w:hAnsi="Minion Pro" w:cs="Calibri Light"/>
          <w:b/>
          <w:color w:val="000000"/>
          <w:sz w:val="22"/>
          <w:szCs w:val="22"/>
        </w:rPr>
        <w:t xml:space="preserve">CARTA-CONTRATO Nº </w:t>
      </w:r>
      <w:r w:rsidRPr="00627FA3">
        <w:rPr>
          <w:rFonts w:ascii="Minion Pro" w:hAnsi="Minion Pro" w:cs="Calibri Light"/>
          <w:b/>
          <w:color w:val="FF0000"/>
          <w:sz w:val="22"/>
          <w:szCs w:val="22"/>
        </w:rPr>
        <w:t>XXX/202</w:t>
      </w:r>
      <w:r>
        <w:rPr>
          <w:rFonts w:ascii="Minion Pro" w:hAnsi="Minion Pro" w:cs="Calibri Light"/>
          <w:b/>
          <w:color w:val="FF0000"/>
          <w:sz w:val="22"/>
          <w:szCs w:val="22"/>
        </w:rPr>
        <w:t>5</w:t>
      </w:r>
      <w:r>
        <w:rPr>
          <w:rFonts w:ascii="Minion Pro" w:hAnsi="Minion Pro" w:cs="Calibri Light"/>
          <w:b/>
          <w:color w:val="000000"/>
          <w:sz w:val="22"/>
          <w:szCs w:val="22"/>
        </w:rPr>
        <w:t>/SESC/SENAC/</w:t>
      </w:r>
      <w:r w:rsidRPr="00A5610D">
        <w:rPr>
          <w:rFonts w:ascii="Minion Pro" w:hAnsi="Minion Pro" w:cs="Calibri Light"/>
          <w:b/>
          <w:color w:val="000000"/>
          <w:sz w:val="22"/>
          <w:szCs w:val="22"/>
        </w:rPr>
        <w:t xml:space="preserve">AR/CE. </w:t>
      </w:r>
    </w:p>
    <w:p w:rsidR="00DC0AC2" w:rsidRDefault="00DC0AC2" w:rsidP="00DC0AC2">
      <w:pPr>
        <w:jc w:val="both"/>
        <w:rPr>
          <w:rFonts w:ascii="Minion Pro" w:hAnsi="Minion Pro" w:cs="Calibri Light"/>
          <w:b/>
          <w:color w:val="000000"/>
          <w:sz w:val="22"/>
          <w:szCs w:val="22"/>
        </w:rPr>
      </w:pPr>
    </w:p>
    <w:p w:rsidR="00DC0AC2" w:rsidRDefault="00DC0AC2" w:rsidP="00DC0AC2">
      <w:pPr>
        <w:jc w:val="both"/>
        <w:rPr>
          <w:rFonts w:ascii="Minion Pro" w:hAnsi="Minion Pro" w:cs="Calibri Light"/>
          <w:b/>
          <w:color w:val="000000"/>
          <w:sz w:val="22"/>
          <w:szCs w:val="22"/>
        </w:rPr>
      </w:pPr>
      <w:r w:rsidRPr="00A5610D">
        <w:rPr>
          <w:rFonts w:ascii="Minion Pro" w:hAnsi="Minion Pro" w:cs="Calibri Light"/>
          <w:b/>
          <w:color w:val="000000"/>
          <w:sz w:val="22"/>
          <w:szCs w:val="22"/>
        </w:rPr>
        <w:t xml:space="preserve">              </w:t>
      </w:r>
    </w:p>
    <w:p w:rsidR="00DC0AC2" w:rsidRPr="00A5610D" w:rsidRDefault="00DC0AC2" w:rsidP="00DC0AC2">
      <w:pPr>
        <w:jc w:val="both"/>
        <w:rPr>
          <w:rFonts w:ascii="Minion Pro" w:hAnsi="Minion Pro" w:cs="Calibri Light"/>
          <w:b/>
          <w:color w:val="000000"/>
          <w:sz w:val="22"/>
          <w:szCs w:val="22"/>
        </w:rPr>
      </w:pPr>
    </w:p>
    <w:p w:rsidR="00DC0AC2" w:rsidRDefault="00DC0AC2" w:rsidP="00DC0AC2">
      <w:pPr>
        <w:jc w:val="both"/>
        <w:rPr>
          <w:rFonts w:ascii="Minion Pro" w:hAnsi="Minion Pro" w:cs="Calibri Light"/>
          <w:color w:val="000000"/>
          <w:sz w:val="22"/>
          <w:szCs w:val="22"/>
        </w:rPr>
      </w:pPr>
      <w:r w:rsidRPr="00A5610D">
        <w:rPr>
          <w:rFonts w:ascii="Minion Pro" w:hAnsi="Minion Pro" w:cs="Calibri Light"/>
          <w:color w:val="000000"/>
          <w:sz w:val="22"/>
          <w:szCs w:val="22"/>
        </w:rPr>
        <w:t>Autorizo a execução dos serviços/fornecimento</w:t>
      </w:r>
      <w:r w:rsidRPr="00A5610D">
        <w:rPr>
          <w:rFonts w:ascii="Minion Pro" w:hAnsi="Minion Pro" w:cs="Calibri Light"/>
          <w:b/>
          <w:color w:val="000000"/>
          <w:sz w:val="22"/>
          <w:szCs w:val="22"/>
        </w:rPr>
        <w:t xml:space="preserve"> </w:t>
      </w:r>
      <w:r w:rsidRPr="003A6B6A">
        <w:rPr>
          <w:rFonts w:ascii="Minion Pro" w:hAnsi="Minion Pro" w:cs="Calibri Light"/>
          <w:color w:val="000000"/>
          <w:sz w:val="22"/>
          <w:szCs w:val="22"/>
        </w:rPr>
        <w:t>para</w:t>
      </w:r>
      <w:r w:rsidRPr="00A5610D">
        <w:rPr>
          <w:rFonts w:ascii="Minion Pro" w:hAnsi="Minion Pro" w:cs="Calibri Light"/>
          <w:b/>
          <w:color w:val="000000"/>
          <w:sz w:val="22"/>
          <w:szCs w:val="22"/>
        </w:rPr>
        <w:t xml:space="preserve"> </w:t>
      </w:r>
      <w:r w:rsidRPr="00627FA3">
        <w:rPr>
          <w:rFonts w:ascii="Minion Pro" w:hAnsi="Minion Pro"/>
          <w:b/>
          <w:bCs/>
          <w:color w:val="FF0000"/>
        </w:rPr>
        <w:t>XXXXXXXXXX</w:t>
      </w:r>
      <w:r>
        <w:rPr>
          <w:rFonts w:ascii="Minion Pro" w:hAnsi="Minion Pro"/>
          <w:b/>
        </w:rPr>
        <w:t>.</w:t>
      </w:r>
      <w:r w:rsidRPr="00A5610D">
        <w:rPr>
          <w:rFonts w:ascii="Minion Pro" w:hAnsi="Minion Pro" w:cs="Calibri Light"/>
          <w:b/>
          <w:color w:val="000000"/>
          <w:sz w:val="22"/>
          <w:szCs w:val="22"/>
        </w:rPr>
        <w:t xml:space="preserve"> </w:t>
      </w:r>
      <w:r w:rsidRPr="00A5610D">
        <w:rPr>
          <w:rFonts w:ascii="Minion Pro" w:hAnsi="Minion Pro" w:cs="Calibri Light"/>
          <w:color w:val="000000"/>
          <w:sz w:val="22"/>
          <w:szCs w:val="22"/>
        </w:rPr>
        <w:t>Com arrimo no processo que originou a</w:t>
      </w:r>
      <w:r w:rsidRPr="00A5610D">
        <w:rPr>
          <w:rFonts w:ascii="Minion Pro" w:hAnsi="Minion Pro" w:cs="Calibri Light"/>
          <w:b/>
          <w:color w:val="000000"/>
          <w:sz w:val="22"/>
          <w:szCs w:val="22"/>
        </w:rPr>
        <w:t xml:space="preserve"> CARTA-CONTRATO Nº </w:t>
      </w:r>
      <w:r w:rsidRPr="00627FA3">
        <w:rPr>
          <w:rFonts w:ascii="Minion Pro" w:hAnsi="Minion Pro" w:cs="Calibri Light"/>
          <w:b/>
          <w:color w:val="FF0000"/>
          <w:sz w:val="22"/>
          <w:szCs w:val="22"/>
        </w:rPr>
        <w:t>XXX/202</w:t>
      </w:r>
      <w:r>
        <w:rPr>
          <w:rFonts w:ascii="Minion Pro" w:hAnsi="Minion Pro" w:cs="Calibri Light"/>
          <w:b/>
          <w:color w:val="FF0000"/>
          <w:sz w:val="22"/>
          <w:szCs w:val="22"/>
        </w:rPr>
        <w:t>5</w:t>
      </w:r>
      <w:r>
        <w:rPr>
          <w:rFonts w:ascii="Minion Pro" w:hAnsi="Minion Pro" w:cs="Calibri Light"/>
          <w:b/>
          <w:color w:val="000000"/>
          <w:sz w:val="22"/>
          <w:szCs w:val="22"/>
        </w:rPr>
        <w:t>/SESC/SENAC/</w:t>
      </w:r>
      <w:r w:rsidRPr="00A5610D">
        <w:rPr>
          <w:rFonts w:ascii="Minion Pro" w:hAnsi="Minion Pro" w:cs="Calibri Light"/>
          <w:b/>
          <w:color w:val="000000"/>
          <w:sz w:val="22"/>
          <w:szCs w:val="22"/>
        </w:rPr>
        <w:t xml:space="preserve">AR/CE, </w:t>
      </w:r>
      <w:r w:rsidRPr="00A5610D">
        <w:rPr>
          <w:rFonts w:ascii="Minion Pro" w:hAnsi="Minion Pro" w:cs="Calibri Light"/>
          <w:color w:val="000000"/>
          <w:sz w:val="22"/>
          <w:szCs w:val="22"/>
        </w:rPr>
        <w:t>no qual Vossa senhoria/empresa foi selecionada, assim solicito providências para</w:t>
      </w:r>
      <w:r w:rsidRPr="00A5610D">
        <w:rPr>
          <w:rFonts w:ascii="Minion Pro" w:hAnsi="Minion Pro" w:cs="Calibri Light"/>
          <w:b/>
          <w:color w:val="000000"/>
          <w:sz w:val="22"/>
          <w:szCs w:val="22"/>
        </w:rPr>
        <w:t xml:space="preserve"> </w:t>
      </w:r>
      <w:r w:rsidRPr="00A5610D">
        <w:rPr>
          <w:rFonts w:ascii="Minion Pro" w:hAnsi="Minion Pro" w:cs="Calibri Light"/>
          <w:color w:val="000000"/>
          <w:sz w:val="22"/>
          <w:szCs w:val="22"/>
        </w:rPr>
        <w:t xml:space="preserve">realização dos serviços/fornecimento acima </w:t>
      </w:r>
      <w:r>
        <w:rPr>
          <w:rFonts w:ascii="Minion Pro" w:hAnsi="Minion Pro" w:cs="Calibri Light"/>
          <w:color w:val="000000"/>
          <w:sz w:val="22"/>
          <w:szCs w:val="22"/>
        </w:rPr>
        <w:t>detalhados.</w:t>
      </w:r>
    </w:p>
    <w:p w:rsidR="00DC0AC2" w:rsidRDefault="00DC0AC2" w:rsidP="00DC0AC2">
      <w:pPr>
        <w:jc w:val="both"/>
        <w:rPr>
          <w:rFonts w:ascii="Minion Pro" w:hAnsi="Minion Pro" w:cs="Calibri Light"/>
          <w:color w:val="000000"/>
          <w:sz w:val="22"/>
          <w:szCs w:val="22"/>
        </w:rPr>
      </w:pPr>
    </w:p>
    <w:p w:rsidR="00DC0AC2" w:rsidRDefault="00DC0AC2" w:rsidP="00DC0AC2">
      <w:pPr>
        <w:jc w:val="both"/>
        <w:rPr>
          <w:rFonts w:ascii="Minion Pro" w:hAnsi="Minion Pro" w:cs="Calibri Light"/>
          <w:color w:val="000000"/>
          <w:sz w:val="22"/>
          <w:szCs w:val="22"/>
        </w:rPr>
      </w:pPr>
      <w:r w:rsidRPr="00A5610D">
        <w:rPr>
          <w:rFonts w:ascii="Minion Pro" w:hAnsi="Minion Pro" w:cs="Calibri Light"/>
          <w:color w:val="000000"/>
          <w:sz w:val="22"/>
          <w:szCs w:val="22"/>
        </w:rPr>
        <w:t>Ressalte-se que essa Empresa deverá entrar em contato com a gestão contratual acima descrita para confirmar a data, horário e procedimento</w:t>
      </w:r>
      <w:r>
        <w:rPr>
          <w:rFonts w:ascii="Minion Pro" w:hAnsi="Minion Pro" w:cs="Calibri Light"/>
          <w:color w:val="000000"/>
          <w:sz w:val="22"/>
          <w:szCs w:val="22"/>
        </w:rPr>
        <w:t>s para o cumprimento desta O.S.</w:t>
      </w:r>
    </w:p>
    <w:p w:rsidR="00DC0AC2" w:rsidRPr="00A5610D" w:rsidRDefault="00DC0AC2" w:rsidP="00DC0AC2">
      <w:pPr>
        <w:jc w:val="both"/>
        <w:rPr>
          <w:rFonts w:ascii="Minion Pro" w:hAnsi="Minion Pro" w:cs="Calibri Light"/>
          <w:color w:val="000000"/>
          <w:sz w:val="22"/>
          <w:szCs w:val="22"/>
        </w:rPr>
      </w:pPr>
    </w:p>
    <w:p w:rsidR="00DC0AC2" w:rsidRPr="00A5610D" w:rsidRDefault="00DC0AC2" w:rsidP="00DC0AC2">
      <w:pPr>
        <w:jc w:val="both"/>
        <w:rPr>
          <w:rFonts w:ascii="Minion Pro" w:hAnsi="Minion Pro" w:cs="Calibri Light"/>
          <w:color w:val="000000"/>
          <w:sz w:val="22"/>
          <w:szCs w:val="22"/>
        </w:rPr>
      </w:pPr>
      <w:r>
        <w:rPr>
          <w:rFonts w:ascii="Minion Pro" w:hAnsi="Minion Pro" w:cs="Calibri Light"/>
          <w:color w:val="000000"/>
          <w:sz w:val="22"/>
          <w:szCs w:val="22"/>
        </w:rPr>
        <w:t>I</w:t>
      </w:r>
      <w:r w:rsidRPr="00A5610D">
        <w:rPr>
          <w:rFonts w:ascii="Minion Pro" w:hAnsi="Minion Pro" w:cs="Calibri Light"/>
          <w:color w:val="000000"/>
          <w:sz w:val="22"/>
          <w:szCs w:val="22"/>
        </w:rPr>
        <w:t>nformamos que devem ser observadas as cláusulas obrigacionais descritas na carta-contrato.</w:t>
      </w:r>
    </w:p>
    <w:p w:rsidR="00DC0AC2" w:rsidRPr="00A5610D" w:rsidRDefault="00DC0AC2" w:rsidP="00DC0AC2">
      <w:pPr>
        <w:jc w:val="center"/>
        <w:rPr>
          <w:rFonts w:ascii="Minion Pro" w:hAnsi="Minion Pro" w:cs="Calibri Light"/>
          <w:b/>
          <w:color w:val="000000"/>
          <w:sz w:val="22"/>
          <w:szCs w:val="22"/>
        </w:rPr>
      </w:pPr>
    </w:p>
    <w:p w:rsidR="00DC0AC2" w:rsidRPr="00A5610D" w:rsidRDefault="00DC0AC2" w:rsidP="00DC0AC2">
      <w:pPr>
        <w:jc w:val="center"/>
        <w:rPr>
          <w:rFonts w:ascii="Minion Pro" w:hAnsi="Minion Pro" w:cs="Calibri Light"/>
          <w:b/>
          <w:color w:val="000000"/>
          <w:sz w:val="22"/>
          <w:szCs w:val="22"/>
        </w:rPr>
      </w:pPr>
    </w:p>
    <w:p w:rsidR="00DC0AC2" w:rsidRPr="00A5610D" w:rsidRDefault="00DC0AC2" w:rsidP="00DC0AC2">
      <w:pPr>
        <w:jc w:val="center"/>
        <w:rPr>
          <w:rFonts w:ascii="Minion Pro" w:hAnsi="Minion Pro" w:cs="Calibri Light"/>
          <w:color w:val="000000"/>
          <w:sz w:val="22"/>
          <w:szCs w:val="22"/>
        </w:rPr>
      </w:pPr>
      <w:r w:rsidRPr="00A5610D">
        <w:rPr>
          <w:rFonts w:ascii="Minion Pro" w:hAnsi="Minion Pro" w:cs="Calibri Light"/>
          <w:color w:val="000000"/>
          <w:sz w:val="22"/>
          <w:szCs w:val="22"/>
        </w:rPr>
        <w:t>Atenciosamente,</w:t>
      </w:r>
    </w:p>
    <w:p w:rsidR="00DC0AC2" w:rsidRPr="00A5610D" w:rsidRDefault="00DC0AC2" w:rsidP="00DC0AC2">
      <w:pPr>
        <w:jc w:val="center"/>
        <w:rPr>
          <w:rFonts w:ascii="Minion Pro" w:hAnsi="Minion Pro" w:cs="Calibri Light"/>
          <w:b/>
          <w:color w:val="000000"/>
          <w:sz w:val="22"/>
          <w:szCs w:val="22"/>
        </w:rPr>
      </w:pPr>
    </w:p>
    <w:p w:rsidR="00DC0AC2" w:rsidRDefault="00DC0AC2" w:rsidP="00DC0AC2">
      <w:pPr>
        <w:jc w:val="center"/>
        <w:rPr>
          <w:rFonts w:ascii="Minion Pro" w:hAnsi="Minion Pro" w:cs="Calibri Light"/>
          <w:color w:val="000000"/>
          <w:sz w:val="22"/>
          <w:szCs w:val="22"/>
        </w:rPr>
      </w:pPr>
    </w:p>
    <w:p w:rsidR="00DC0AC2" w:rsidRDefault="00DC0AC2" w:rsidP="00DC0AC2">
      <w:pPr>
        <w:jc w:val="center"/>
        <w:rPr>
          <w:rFonts w:ascii="Minion Pro" w:hAnsi="Minion Pro" w:cs="Calibri Light"/>
          <w:color w:val="000000"/>
          <w:sz w:val="22"/>
          <w:szCs w:val="22"/>
        </w:rPr>
      </w:pPr>
    </w:p>
    <w:p w:rsidR="00DC0AC2" w:rsidRPr="00627FA3" w:rsidRDefault="00DC0AC2" w:rsidP="00DC0AC2">
      <w:pPr>
        <w:jc w:val="center"/>
        <w:rPr>
          <w:rFonts w:ascii="Minion Pro" w:hAnsi="Minion Pro"/>
          <w:color w:val="FF0000"/>
          <w:sz w:val="22"/>
          <w:szCs w:val="22"/>
          <w:highlight w:val="yellow"/>
        </w:rPr>
      </w:pPr>
      <w:r w:rsidRPr="00627FA3">
        <w:rPr>
          <w:rFonts w:ascii="Minion Pro" w:hAnsi="Minion Pro"/>
          <w:color w:val="FF0000"/>
          <w:sz w:val="22"/>
          <w:szCs w:val="22"/>
        </w:rPr>
        <w:t>XXXXXXXXXX</w:t>
      </w:r>
    </w:p>
    <w:p w:rsidR="00DC0AC2" w:rsidRPr="00394506" w:rsidRDefault="00DC0AC2" w:rsidP="00DC0AC2">
      <w:pPr>
        <w:jc w:val="center"/>
      </w:pPr>
      <w:r>
        <w:rPr>
          <w:rFonts w:ascii="Minion Pro" w:hAnsi="Minion Pro" w:cs="Arial"/>
          <w:b/>
          <w:bCs/>
          <w:noProof/>
          <w:color w:val="000000" w:themeColor="text1"/>
          <w:sz w:val="22"/>
          <w:szCs w:val="22"/>
        </w:rPr>
        <w:t>Cargo e setor</w:t>
      </w:r>
    </w:p>
    <w:p w:rsidR="00FD5449" w:rsidRPr="00413FD9" w:rsidRDefault="00FD5449" w:rsidP="00413FD9"/>
    <w:sectPr w:rsidR="00FD5449" w:rsidRPr="00413FD9" w:rsidSect="009A73EF">
      <w:headerReference w:type="default" r:id="rId7"/>
      <w:footerReference w:type="default" r:id="rId8"/>
      <w:pgSz w:w="11900" w:h="16840"/>
      <w:pgMar w:top="1985" w:right="843" w:bottom="1276" w:left="992" w:header="709"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2443" w:rsidRDefault="00732443" w:rsidP="00BF08D6">
      <w:r>
        <w:separator/>
      </w:r>
    </w:p>
  </w:endnote>
  <w:endnote w:type="continuationSeparator" w:id="0">
    <w:p w:rsidR="00732443" w:rsidRDefault="00732443" w:rsidP="00BF0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2040503050201020203"/>
    <w:charset w:val="00"/>
    <w:family w:val="roman"/>
    <w:notTrueType/>
    <w:pitch w:val="variable"/>
    <w:sig w:usb0="E00002AF" w:usb1="5000E07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sz w:val="18"/>
        <w:szCs w:val="18"/>
      </w:rPr>
      <w:id w:val="2041308940"/>
      <w:docPartObj>
        <w:docPartGallery w:val="Page Numbers (Bottom of Page)"/>
        <w:docPartUnique/>
      </w:docPartObj>
    </w:sdtPr>
    <w:sdtEndPr>
      <w:rPr>
        <w:rFonts w:ascii="Calibri" w:hAnsi="Calibri" w:cs="Calibri"/>
      </w:rPr>
    </w:sdtEndPr>
    <w:sdtContent>
      <w:sdt>
        <w:sdtPr>
          <w:rPr>
            <w:rFonts w:ascii="Calibri" w:hAnsi="Calibri" w:cs="Calibri"/>
            <w:b/>
            <w:sz w:val="18"/>
            <w:szCs w:val="18"/>
          </w:rPr>
          <w:id w:val="-1705238520"/>
          <w:docPartObj>
            <w:docPartGallery w:val="Page Numbers (Top of Page)"/>
            <w:docPartUnique/>
          </w:docPartObj>
        </w:sdtPr>
        <w:sdtEndPr/>
        <w:sdtContent>
          <w:p w:rsidR="00A551B1" w:rsidRPr="00DC0AC2" w:rsidRDefault="00330A2F">
            <w:pPr>
              <w:pStyle w:val="Rodap"/>
              <w:rPr>
                <w:rFonts w:ascii="Calibri" w:hAnsi="Calibri" w:cs="Calibri"/>
                <w:b/>
                <w:sz w:val="16"/>
                <w:szCs w:val="16"/>
              </w:rPr>
            </w:pPr>
            <w:r w:rsidRPr="00DC0AC2">
              <w:rPr>
                <w:rFonts w:ascii="Calibri" w:hAnsi="Calibri" w:cs="Calibri"/>
                <w:b/>
                <w:sz w:val="16"/>
                <w:szCs w:val="16"/>
              </w:rPr>
              <w:t>Página 1 de 20</w:t>
            </w:r>
          </w:p>
          <w:p w:rsidR="00A551B1" w:rsidRPr="00330A2F" w:rsidRDefault="00DC0AC2">
            <w:pPr>
              <w:pStyle w:val="Rodap"/>
              <w:rPr>
                <w:rFonts w:ascii="Calibri" w:hAnsi="Calibri" w:cs="Calibri"/>
                <w:b/>
                <w:sz w:val="18"/>
                <w:szCs w:val="18"/>
              </w:rPr>
            </w:pPr>
            <w:r w:rsidRPr="00DC0AC2">
              <w:rPr>
                <w:rFonts w:ascii="Calibri" w:hAnsi="Calibri" w:cs="Calibri"/>
                <w:b/>
                <w:sz w:val="16"/>
                <w:szCs w:val="16"/>
              </w:rPr>
              <w:t xml:space="preserve">CARTA CONTRATO Nº </w:t>
            </w:r>
            <w:r w:rsidR="009A78FC">
              <w:rPr>
                <w:rFonts w:ascii="Calibri" w:hAnsi="Calibri" w:cs="Calibri"/>
                <w:b/>
                <w:sz w:val="16"/>
                <w:szCs w:val="16"/>
              </w:rPr>
              <w:t>001</w:t>
            </w:r>
            <w:r w:rsidRPr="00DC0AC2">
              <w:rPr>
                <w:rFonts w:ascii="Calibri" w:hAnsi="Calibri" w:cs="Calibri"/>
                <w:b/>
                <w:sz w:val="16"/>
                <w:szCs w:val="16"/>
              </w:rPr>
              <w:t>/2025/SESC/SENAC/AR/CE</w:t>
            </w:r>
          </w:p>
        </w:sdtContent>
      </w:sdt>
    </w:sdtContent>
  </w:sdt>
  <w:p w:rsidR="00A551B1" w:rsidRDefault="00A551B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2443" w:rsidRDefault="00732443" w:rsidP="00BF08D6">
      <w:r>
        <w:separator/>
      </w:r>
    </w:p>
  </w:footnote>
  <w:footnote w:type="continuationSeparator" w:id="0">
    <w:p w:rsidR="00732443" w:rsidRDefault="00732443" w:rsidP="00BF0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216" w:rsidRDefault="00B36216" w:rsidP="00BF08D6">
    <w:pPr>
      <w:pStyle w:val="Cabealho"/>
      <w:tabs>
        <w:tab w:val="clear" w:pos="8504"/>
        <w:tab w:val="right" w:pos="8498"/>
      </w:tabs>
    </w:pPr>
  </w:p>
  <w:p w:rsidR="00BF08D6" w:rsidRDefault="00BF08D6" w:rsidP="00BF08D6">
    <w:pPr>
      <w:pStyle w:val="Cabealho"/>
      <w:tabs>
        <w:tab w:val="clear" w:pos="8504"/>
        <w:tab w:val="right" w:pos="8498"/>
      </w:tabs>
    </w:pPr>
    <w:r>
      <w:rPr>
        <w:noProof/>
        <w:lang w:eastAsia="pt-BR"/>
      </w:rPr>
      <w:drawing>
        <wp:anchor distT="0" distB="0" distL="114300" distR="114300" simplePos="0" relativeHeight="251658240" behindDoc="1" locked="1" layoutInCell="1" allowOverlap="1">
          <wp:simplePos x="0" y="0"/>
          <wp:positionH relativeFrom="page">
            <wp:posOffset>292735</wp:posOffset>
          </wp:positionH>
          <wp:positionV relativeFrom="page">
            <wp:align>center</wp:align>
          </wp:positionV>
          <wp:extent cx="7599045" cy="10754360"/>
          <wp:effectExtent l="0" t="0" r="0" b="0"/>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imbrados feco.pdf"/>
                  <pic:cNvPicPr/>
                </pic:nvPicPr>
                <pic:blipFill>
                  <a:blip r:embed="rId1">
                    <a:extLst>
                      <a:ext uri="{28A0092B-C50C-407E-A947-70E740481C1C}">
                        <a14:useLocalDpi xmlns:a14="http://schemas.microsoft.com/office/drawing/2010/main" val="0"/>
                      </a:ext>
                    </a:extLst>
                  </a:blip>
                  <a:stretch>
                    <a:fillRect/>
                  </a:stretch>
                </pic:blipFill>
                <pic:spPr>
                  <a:xfrm>
                    <a:off x="0" y="0"/>
                    <a:ext cx="7599045" cy="107543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F18AB"/>
    <w:multiLevelType w:val="hybridMultilevel"/>
    <w:tmpl w:val="FC24AC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74B3956"/>
    <w:multiLevelType w:val="hybridMultilevel"/>
    <w:tmpl w:val="953457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A334C56"/>
    <w:multiLevelType w:val="hybridMultilevel"/>
    <w:tmpl w:val="45F8D2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8D6"/>
    <w:rsid w:val="000F1F8C"/>
    <w:rsid w:val="001362F0"/>
    <w:rsid w:val="001C6B1F"/>
    <w:rsid w:val="002946FA"/>
    <w:rsid w:val="002E17BA"/>
    <w:rsid w:val="00330A2F"/>
    <w:rsid w:val="00413FD9"/>
    <w:rsid w:val="00620F04"/>
    <w:rsid w:val="006D469A"/>
    <w:rsid w:val="007242EC"/>
    <w:rsid w:val="00732443"/>
    <w:rsid w:val="007B5CE1"/>
    <w:rsid w:val="008160F4"/>
    <w:rsid w:val="00850D2B"/>
    <w:rsid w:val="009A73EF"/>
    <w:rsid w:val="009A78FC"/>
    <w:rsid w:val="00A551B1"/>
    <w:rsid w:val="00A95064"/>
    <w:rsid w:val="00AB2059"/>
    <w:rsid w:val="00B36216"/>
    <w:rsid w:val="00BF08D6"/>
    <w:rsid w:val="00DC0AC2"/>
    <w:rsid w:val="00E3103F"/>
    <w:rsid w:val="00FD54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803AB29"/>
  <w15:chartTrackingRefBased/>
  <w15:docId w15:val="{C44F7E2D-6723-A34F-B79D-ECFB3A452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F08D6"/>
    <w:pPr>
      <w:tabs>
        <w:tab w:val="center" w:pos="4252"/>
        <w:tab w:val="right" w:pos="8504"/>
      </w:tabs>
    </w:pPr>
  </w:style>
  <w:style w:type="character" w:customStyle="1" w:styleId="CabealhoChar">
    <w:name w:val="Cabeçalho Char"/>
    <w:basedOn w:val="Fontepargpadro"/>
    <w:link w:val="Cabealho"/>
    <w:uiPriority w:val="99"/>
    <w:rsid w:val="00BF08D6"/>
  </w:style>
  <w:style w:type="paragraph" w:styleId="Rodap">
    <w:name w:val="footer"/>
    <w:basedOn w:val="Normal"/>
    <w:link w:val="RodapChar"/>
    <w:uiPriority w:val="99"/>
    <w:unhideWhenUsed/>
    <w:rsid w:val="00BF08D6"/>
    <w:pPr>
      <w:tabs>
        <w:tab w:val="center" w:pos="4252"/>
        <w:tab w:val="right" w:pos="8504"/>
      </w:tabs>
    </w:pPr>
  </w:style>
  <w:style w:type="character" w:customStyle="1" w:styleId="RodapChar">
    <w:name w:val="Rodapé Char"/>
    <w:basedOn w:val="Fontepargpadro"/>
    <w:link w:val="Rodap"/>
    <w:uiPriority w:val="99"/>
    <w:rsid w:val="00BF08D6"/>
  </w:style>
  <w:style w:type="paragraph" w:customStyle="1" w:styleId="Pargrafobsico">
    <w:name w:val="[Parágrafo básico]"/>
    <w:basedOn w:val="Normal"/>
    <w:uiPriority w:val="99"/>
    <w:rsid w:val="00BF08D6"/>
    <w:pPr>
      <w:autoSpaceDE w:val="0"/>
      <w:autoSpaceDN w:val="0"/>
      <w:adjustRightInd w:val="0"/>
      <w:spacing w:line="288" w:lineRule="auto"/>
      <w:textAlignment w:val="center"/>
    </w:pPr>
    <w:rPr>
      <w:rFonts w:ascii="Minion Pro" w:hAnsi="Minion Pro" w:cs="Minion Pro"/>
      <w:color w:val="000000"/>
    </w:rPr>
  </w:style>
  <w:style w:type="paragraph" w:styleId="PargrafodaLista">
    <w:name w:val="List Paragraph"/>
    <w:aliases w:val="Lista Paragrafo em Preto,Texto,DOCs_Paragrafo-1,Lista Itens"/>
    <w:basedOn w:val="Normal"/>
    <w:link w:val="PargrafodaListaChar"/>
    <w:uiPriority w:val="1"/>
    <w:qFormat/>
    <w:rsid w:val="00330A2F"/>
    <w:pPr>
      <w:ind w:left="720"/>
      <w:contextualSpacing/>
    </w:pPr>
    <w:rPr>
      <w:rFonts w:ascii="Times New Roman" w:eastAsia="Times New Roman" w:hAnsi="Times New Roman" w:cs="Times New Roman"/>
      <w:lang w:eastAsia="pt-BR"/>
    </w:rPr>
  </w:style>
  <w:style w:type="character" w:customStyle="1" w:styleId="PargrafodaListaChar">
    <w:name w:val="Parágrafo da Lista Char"/>
    <w:aliases w:val="Lista Paragrafo em Preto Char,Texto Char,DOCs_Paragrafo-1 Char,Lista Itens Char"/>
    <w:link w:val="PargrafodaLista"/>
    <w:uiPriority w:val="34"/>
    <w:qFormat/>
    <w:locked/>
    <w:rsid w:val="00330A2F"/>
    <w:rPr>
      <w:rFonts w:ascii="Times New Roman" w:eastAsia="Times New Roman" w:hAnsi="Times New Roman" w:cs="Times New Roman"/>
      <w:lang w:eastAsia="pt-BR"/>
    </w:rPr>
  </w:style>
  <w:style w:type="character" w:styleId="Hyperlink">
    <w:name w:val="Hyperlink"/>
    <w:rsid w:val="00330A2F"/>
    <w:rPr>
      <w:color w:val="0000FF"/>
      <w:u w:val="single"/>
    </w:rPr>
  </w:style>
  <w:style w:type="character" w:customStyle="1" w:styleId="LinkdaInternet">
    <w:name w:val="Link da Internet"/>
    <w:uiPriority w:val="99"/>
    <w:rsid w:val="00330A2F"/>
    <w:rPr>
      <w:rFonts w:ascii="Times New Roman" w:hAnsi="Times New Roman" w:cs="Times New Roman"/>
      <w:color w:val="555555"/>
      <w:u w:val="single"/>
    </w:rPr>
  </w:style>
  <w:style w:type="character" w:styleId="nfase">
    <w:name w:val="Emphasis"/>
    <w:uiPriority w:val="20"/>
    <w:qFormat/>
    <w:rsid w:val="00330A2F"/>
    <w:rPr>
      <w:i/>
      <w:iCs/>
    </w:rPr>
  </w:style>
  <w:style w:type="character" w:customStyle="1" w:styleId="lista-resultadotitulo">
    <w:name w:val="lista-resultado__titulo"/>
    <w:basedOn w:val="Fontepargpadro"/>
    <w:qFormat/>
    <w:rsid w:val="00330A2F"/>
  </w:style>
  <w:style w:type="character" w:customStyle="1" w:styleId="CorpodetextoChar">
    <w:name w:val="Corpo de texto Char"/>
    <w:link w:val="Corpodetexto"/>
    <w:qFormat/>
    <w:rsid w:val="00DC0AC2"/>
    <w:rPr>
      <w:rFonts w:ascii="Calibri" w:eastAsia="Calibri" w:hAnsi="Calibri"/>
      <w:sz w:val="28"/>
    </w:rPr>
  </w:style>
  <w:style w:type="paragraph" w:styleId="Corpodetexto">
    <w:name w:val="Body Text"/>
    <w:basedOn w:val="Normal"/>
    <w:link w:val="CorpodetextoChar"/>
    <w:rsid w:val="00DC0AC2"/>
    <w:pPr>
      <w:spacing w:after="200" w:line="276" w:lineRule="auto"/>
      <w:jc w:val="both"/>
    </w:pPr>
    <w:rPr>
      <w:rFonts w:ascii="Calibri" w:eastAsia="Calibri" w:hAnsi="Calibri"/>
      <w:sz w:val="28"/>
    </w:rPr>
  </w:style>
  <w:style w:type="character" w:customStyle="1" w:styleId="CorpodetextoChar1">
    <w:name w:val="Corpo de texto Char1"/>
    <w:basedOn w:val="Fontepargpadro"/>
    <w:uiPriority w:val="99"/>
    <w:semiHidden/>
    <w:rsid w:val="00DC0AC2"/>
  </w:style>
  <w:style w:type="paragraph" w:styleId="Recuodecorpodetexto3">
    <w:name w:val="Body Text Indent 3"/>
    <w:basedOn w:val="Normal"/>
    <w:link w:val="Recuodecorpodetexto3Char"/>
    <w:uiPriority w:val="99"/>
    <w:unhideWhenUsed/>
    <w:rsid w:val="00DC0AC2"/>
    <w:pPr>
      <w:spacing w:after="120"/>
      <w:ind w:left="283"/>
    </w:pPr>
    <w:rPr>
      <w:rFonts w:ascii="Cambria" w:eastAsia="MS Mincho" w:hAnsi="Cambria" w:cs="Times New Roman"/>
      <w:sz w:val="16"/>
      <w:szCs w:val="16"/>
    </w:rPr>
  </w:style>
  <w:style w:type="character" w:customStyle="1" w:styleId="Recuodecorpodetexto3Char">
    <w:name w:val="Recuo de corpo de texto 3 Char"/>
    <w:basedOn w:val="Fontepargpadro"/>
    <w:link w:val="Recuodecorpodetexto3"/>
    <w:uiPriority w:val="99"/>
    <w:rsid w:val="00DC0AC2"/>
    <w:rPr>
      <w:rFonts w:ascii="Cambria" w:eastAsia="MS Mincho" w:hAnsi="Cambria" w:cs="Times New Roman"/>
      <w:sz w:val="16"/>
      <w:szCs w:val="16"/>
    </w:rPr>
  </w:style>
  <w:style w:type="paragraph" w:customStyle="1" w:styleId="Default">
    <w:name w:val="Default"/>
    <w:rsid w:val="00DC0AC2"/>
    <w:pPr>
      <w:autoSpaceDE w:val="0"/>
      <w:autoSpaceDN w:val="0"/>
      <w:adjustRightInd w:val="0"/>
    </w:pPr>
    <w:rPr>
      <w:rFonts w:ascii="Times New Roman" w:eastAsia="Times New Roman" w:hAnsi="Times New Roman" w:cs="Times New Roman"/>
      <w:color w:val="000000"/>
      <w:lang w:eastAsia="pt-BR"/>
    </w:rPr>
  </w:style>
  <w:style w:type="table" w:styleId="Tabelacomgrade">
    <w:name w:val="Table Grid"/>
    <w:basedOn w:val="Tabelanormal"/>
    <w:uiPriority w:val="39"/>
    <w:rsid w:val="00DC0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1954</Words>
  <Characters>10555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ANNA NOEME SANTOS DA SILVA</cp:lastModifiedBy>
  <cp:revision>3</cp:revision>
  <cp:lastPrinted>2022-05-03T20:02:00Z</cp:lastPrinted>
  <dcterms:created xsi:type="dcterms:W3CDTF">2024-12-10T19:00:00Z</dcterms:created>
  <dcterms:modified xsi:type="dcterms:W3CDTF">2025-01-10T14:28:00Z</dcterms:modified>
</cp:coreProperties>
</file>